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254A" w14:textId="48890614" w:rsidR="006727B1" w:rsidRPr="0045179C" w:rsidRDefault="006727B1" w:rsidP="006C701C">
      <w:pPr>
        <w:rPr>
          <w:rFonts w:ascii="Garamond" w:hAnsi="Garamond"/>
          <w:b/>
          <w:szCs w:val="24"/>
        </w:rPr>
      </w:pPr>
      <w:r w:rsidRPr="0045179C">
        <w:rPr>
          <w:rFonts w:ascii="Garamond" w:hAnsi="Garamond"/>
          <w:b/>
          <w:szCs w:val="24"/>
        </w:rPr>
        <w:t>A</w:t>
      </w:r>
      <w:r w:rsidR="0045179C" w:rsidRPr="0045179C">
        <w:rPr>
          <w:rFonts w:ascii="Garamond" w:hAnsi="Garamond"/>
          <w:b/>
          <w:szCs w:val="24"/>
        </w:rPr>
        <w:t>llegato n. 3</w:t>
      </w:r>
      <w:r w:rsidRPr="0045179C">
        <w:rPr>
          <w:rFonts w:ascii="Garamond" w:hAnsi="Garamond"/>
          <w:b/>
          <w:szCs w:val="24"/>
        </w:rPr>
        <w:t>)</w:t>
      </w:r>
    </w:p>
    <w:p w14:paraId="251D4913" w14:textId="77777777" w:rsidR="006727B1" w:rsidRPr="0045179C" w:rsidRDefault="006727B1" w:rsidP="007C3BDB">
      <w:pPr>
        <w:jc w:val="center"/>
        <w:rPr>
          <w:rFonts w:ascii="Garamond" w:hAnsi="Garamond"/>
          <w:b/>
          <w:szCs w:val="24"/>
        </w:rPr>
      </w:pPr>
    </w:p>
    <w:p w14:paraId="48306D1B" w14:textId="77777777" w:rsidR="00E46DB6" w:rsidRDefault="0045179C" w:rsidP="0045179C">
      <w:pPr>
        <w:jc w:val="center"/>
        <w:rPr>
          <w:rFonts w:ascii="Garamond" w:hAnsi="Garamond" w:cs="Arial"/>
          <w:b/>
          <w:bCs/>
          <w:szCs w:val="24"/>
        </w:rPr>
      </w:pPr>
      <w:r w:rsidRPr="0045179C">
        <w:rPr>
          <w:rFonts w:ascii="Garamond" w:hAnsi="Garamond" w:cs="Arial"/>
          <w:b/>
          <w:bCs/>
          <w:szCs w:val="24"/>
        </w:rPr>
        <w:t xml:space="preserve">PROCEDURA APERTA PER LA </w:t>
      </w:r>
      <w:r w:rsidRPr="007C3BDB">
        <w:rPr>
          <w:rFonts w:ascii="Garamond" w:hAnsi="Garamond" w:cs="Arial"/>
          <w:b/>
          <w:bCs/>
          <w:szCs w:val="24"/>
        </w:rPr>
        <w:t>CONCLUSIONE DI UN ACCORDO QUADRO</w:t>
      </w:r>
      <w:r w:rsidR="00E46DB6">
        <w:rPr>
          <w:rFonts w:ascii="Garamond" w:hAnsi="Garamond" w:cs="Arial"/>
          <w:b/>
          <w:bCs/>
          <w:szCs w:val="24"/>
        </w:rPr>
        <w:t>,</w:t>
      </w:r>
    </w:p>
    <w:p w14:paraId="2EBEBEF9" w14:textId="41F3FCA7" w:rsidR="0045179C" w:rsidRPr="007C3BDB" w:rsidRDefault="00E46DB6" w:rsidP="0045179C">
      <w:pPr>
        <w:jc w:val="center"/>
        <w:rPr>
          <w:rFonts w:ascii="Garamond" w:hAnsi="Garamond" w:cs="Arial"/>
          <w:b/>
          <w:bCs/>
          <w:szCs w:val="24"/>
        </w:rPr>
      </w:pPr>
      <w:r>
        <w:rPr>
          <w:rFonts w:ascii="Garamond" w:hAnsi="Garamond" w:cs="Arial"/>
          <w:b/>
          <w:bCs/>
          <w:szCs w:val="24"/>
        </w:rPr>
        <w:t>CON UN UNICO OPERATORE ECONOMICO,</w:t>
      </w:r>
    </w:p>
    <w:p w14:paraId="3377893C" w14:textId="5D3D2F05" w:rsidR="0045179C" w:rsidRPr="007C3BDB" w:rsidRDefault="0045179C" w:rsidP="002D4297">
      <w:pPr>
        <w:jc w:val="center"/>
        <w:rPr>
          <w:rFonts w:ascii="Garamond" w:hAnsi="Garamond" w:cs="Arial"/>
          <w:b/>
          <w:bCs/>
          <w:szCs w:val="24"/>
        </w:rPr>
      </w:pPr>
      <w:r w:rsidRPr="007C3BDB">
        <w:rPr>
          <w:rFonts w:ascii="Garamond" w:hAnsi="Garamond" w:cs="Arial"/>
          <w:b/>
          <w:bCs/>
          <w:szCs w:val="24"/>
        </w:rPr>
        <w:t xml:space="preserve">PER </w:t>
      </w:r>
      <w:r w:rsidR="007C3BDB" w:rsidRPr="007C3BDB">
        <w:rPr>
          <w:rFonts w:ascii="Garamond" w:hAnsi="Garamond" w:cs="Arial"/>
          <w:b/>
          <w:bCs/>
          <w:szCs w:val="24"/>
        </w:rPr>
        <w:t>IL SERVIZIO DI PRESTITO, RESTITUZIONE E QUICK REFERENCE</w:t>
      </w:r>
    </w:p>
    <w:p w14:paraId="0F41C3F6" w14:textId="67481B46" w:rsidR="007C3BDB" w:rsidRPr="0045179C" w:rsidRDefault="007C3BDB" w:rsidP="002D4297">
      <w:pPr>
        <w:jc w:val="center"/>
        <w:rPr>
          <w:rFonts w:ascii="Garamond" w:hAnsi="Garamond" w:cs="Arial"/>
          <w:b/>
          <w:bCs/>
          <w:szCs w:val="24"/>
        </w:rPr>
      </w:pPr>
      <w:r w:rsidRPr="007C3BDB">
        <w:rPr>
          <w:rFonts w:ascii="Garamond" w:hAnsi="Garamond" w:cs="Arial"/>
          <w:b/>
          <w:bCs/>
          <w:szCs w:val="24"/>
        </w:rPr>
        <w:t>PER LE BIBLIOTECHE</w:t>
      </w:r>
    </w:p>
    <w:p w14:paraId="0BD896F2" w14:textId="77777777" w:rsidR="0045179C" w:rsidRPr="00E46DB6" w:rsidRDefault="0045179C" w:rsidP="0045179C">
      <w:pPr>
        <w:jc w:val="center"/>
        <w:rPr>
          <w:rFonts w:ascii="Garamond" w:hAnsi="Garamond" w:cs="Arial"/>
          <w:b/>
          <w:bCs/>
          <w:szCs w:val="24"/>
        </w:rPr>
      </w:pPr>
      <w:r w:rsidRPr="0045179C">
        <w:rPr>
          <w:rFonts w:ascii="Garamond" w:hAnsi="Garamond" w:cs="Arial"/>
          <w:b/>
          <w:bCs/>
          <w:szCs w:val="24"/>
        </w:rPr>
        <w:t xml:space="preserve">DELL’ALMA MATER </w:t>
      </w:r>
      <w:r w:rsidRPr="00E46DB6">
        <w:rPr>
          <w:rFonts w:ascii="Garamond" w:hAnsi="Garamond" w:cs="Arial"/>
          <w:b/>
          <w:bCs/>
          <w:szCs w:val="24"/>
        </w:rPr>
        <w:t>STUDIORUM – UNIVERSITA’ DI BOLOGNA</w:t>
      </w:r>
    </w:p>
    <w:p w14:paraId="0DE4DFB4" w14:textId="251092AE" w:rsidR="000F3A2C" w:rsidRDefault="0045179C" w:rsidP="0045179C">
      <w:pPr>
        <w:jc w:val="center"/>
        <w:rPr>
          <w:rFonts w:ascii="Garamond" w:hAnsi="Garamond" w:cs="Arial"/>
          <w:b/>
          <w:bCs/>
          <w:szCs w:val="24"/>
        </w:rPr>
      </w:pPr>
      <w:r w:rsidRPr="00E46DB6">
        <w:rPr>
          <w:rFonts w:ascii="Garamond" w:hAnsi="Garamond" w:cs="Arial"/>
          <w:b/>
          <w:bCs/>
          <w:szCs w:val="24"/>
        </w:rPr>
        <w:t xml:space="preserve">CIG n. </w:t>
      </w:r>
      <w:r w:rsidR="00E46DB6" w:rsidRPr="00E46DB6">
        <w:rPr>
          <w:rFonts w:ascii="Garamond" w:hAnsi="Garamond" w:cs="Arial"/>
          <w:b/>
          <w:bCs/>
          <w:szCs w:val="24"/>
        </w:rPr>
        <w:t>8812586805</w:t>
      </w:r>
      <w:bookmarkStart w:id="0" w:name="_GoBack"/>
      <w:bookmarkEnd w:id="0"/>
    </w:p>
    <w:p w14:paraId="0F78D360" w14:textId="77777777" w:rsidR="0045179C" w:rsidRPr="0045179C" w:rsidRDefault="0045179C" w:rsidP="0045179C">
      <w:pPr>
        <w:jc w:val="center"/>
        <w:rPr>
          <w:rFonts w:ascii="Garamond" w:hAnsi="Garamond" w:cs="Arial"/>
          <w:b/>
          <w:bCs/>
          <w:szCs w:val="24"/>
        </w:rPr>
      </w:pPr>
    </w:p>
    <w:p w14:paraId="50C918AA" w14:textId="1B85964E" w:rsidR="005F07CE" w:rsidRDefault="005F07CE" w:rsidP="00E72579">
      <w:pPr>
        <w:jc w:val="center"/>
        <w:rPr>
          <w:rFonts w:ascii="Garamond" w:hAnsi="Garamond"/>
          <w:b/>
          <w:szCs w:val="24"/>
        </w:rPr>
      </w:pPr>
      <w:r w:rsidRPr="0045179C">
        <w:rPr>
          <w:rFonts w:ascii="Garamond" w:hAnsi="Garamond"/>
          <w:b/>
          <w:szCs w:val="24"/>
        </w:rPr>
        <w:t>DICHIARAZIONI INTEGRATIVE</w:t>
      </w:r>
      <w:r w:rsidRPr="0045179C">
        <w:rPr>
          <w:rFonts w:ascii="Garamond" w:hAnsi="Garamond"/>
          <w:b/>
          <w:color w:val="auto"/>
          <w:szCs w:val="24"/>
          <w:lang w:eastAsia="en-US"/>
        </w:rPr>
        <w:t xml:space="preserve"> </w:t>
      </w:r>
      <w:r w:rsidRPr="0045179C">
        <w:rPr>
          <w:rFonts w:ascii="Garamond" w:hAnsi="Garamond"/>
          <w:b/>
          <w:szCs w:val="24"/>
        </w:rPr>
        <w:t>E DOCUMENTAZIONE A CORREDO</w:t>
      </w:r>
    </w:p>
    <w:p w14:paraId="7E012317" w14:textId="428412FA" w:rsidR="00C44EE3" w:rsidRPr="00C44EE3" w:rsidRDefault="00C44EE3" w:rsidP="00C44EE3">
      <w:pPr>
        <w:jc w:val="center"/>
        <w:rPr>
          <w:rFonts w:ascii="Garamond" w:hAnsi="Garamond"/>
          <w:b/>
          <w:szCs w:val="24"/>
        </w:rPr>
      </w:pPr>
      <w:r w:rsidRPr="00C44EE3">
        <w:rPr>
          <w:rFonts w:ascii="Garamond" w:hAnsi="Garamond"/>
          <w:b/>
          <w:szCs w:val="24"/>
        </w:rPr>
        <w:t>(paragrafo 15.</w:t>
      </w:r>
      <w:r>
        <w:rPr>
          <w:rFonts w:ascii="Garamond" w:hAnsi="Garamond"/>
          <w:b/>
          <w:szCs w:val="24"/>
        </w:rPr>
        <w:t>3</w:t>
      </w:r>
      <w:r w:rsidRPr="00C44EE3">
        <w:rPr>
          <w:rFonts w:ascii="Garamond" w:hAnsi="Garamond"/>
          <w:b/>
          <w:szCs w:val="24"/>
        </w:rPr>
        <w:t xml:space="preserve"> del Disciplinare)</w:t>
      </w:r>
    </w:p>
    <w:p w14:paraId="6EE3E422" w14:textId="77777777" w:rsidR="00C44EE3" w:rsidRPr="0045179C" w:rsidRDefault="00C44EE3" w:rsidP="00E72579">
      <w:pPr>
        <w:jc w:val="center"/>
        <w:rPr>
          <w:rFonts w:ascii="Garamond" w:hAnsi="Garamond"/>
          <w:b/>
          <w:szCs w:val="24"/>
        </w:rPr>
      </w:pPr>
    </w:p>
    <w:p w14:paraId="753CFB68" w14:textId="77777777" w:rsidR="005F07CE" w:rsidRPr="0045179C" w:rsidRDefault="005F07CE" w:rsidP="005F07CE">
      <w:pPr>
        <w:tabs>
          <w:tab w:val="left" w:pos="9781"/>
        </w:tabs>
        <w:ind w:left="284"/>
        <w:jc w:val="both"/>
        <w:rPr>
          <w:rFonts w:ascii="Garamond" w:hAnsi="Garamond"/>
          <w:szCs w:val="24"/>
        </w:rPr>
      </w:pPr>
      <w:r w:rsidRPr="0045179C">
        <w:rPr>
          <w:rFonts w:ascii="Garamond" w:hAnsi="Garamond"/>
          <w:szCs w:val="24"/>
        </w:rPr>
        <w:t>Il/la sottoscrit</w:t>
      </w:r>
      <w:r w:rsidR="002341FB" w:rsidRPr="0045179C">
        <w:rPr>
          <w:rFonts w:ascii="Garamond" w:hAnsi="Garamond"/>
          <w:szCs w:val="24"/>
        </w:rPr>
        <w:t>to/a ……………………………</w:t>
      </w:r>
      <w:proofErr w:type="gramStart"/>
      <w:r w:rsidR="002341FB" w:rsidRPr="0045179C">
        <w:rPr>
          <w:rFonts w:ascii="Garamond" w:hAnsi="Garamond"/>
          <w:szCs w:val="24"/>
        </w:rPr>
        <w:t>…….</w:t>
      </w:r>
      <w:proofErr w:type="gramEnd"/>
      <w:r w:rsidR="002341FB" w:rsidRPr="0045179C">
        <w:rPr>
          <w:rFonts w:ascii="Garamond" w:hAnsi="Garamond"/>
          <w:szCs w:val="24"/>
        </w:rPr>
        <w:t>.…………………………………………………..</w:t>
      </w:r>
    </w:p>
    <w:p w14:paraId="3F85B699" w14:textId="77777777" w:rsidR="005F07CE" w:rsidRPr="0045179C" w:rsidRDefault="005F07CE" w:rsidP="005F07CE">
      <w:pPr>
        <w:ind w:left="284"/>
        <w:jc w:val="both"/>
        <w:rPr>
          <w:rFonts w:ascii="Garamond" w:hAnsi="Garamond"/>
          <w:szCs w:val="24"/>
        </w:rPr>
      </w:pPr>
      <w:r w:rsidRPr="0045179C">
        <w:rPr>
          <w:rFonts w:ascii="Garamond" w:hAnsi="Garamond"/>
          <w:szCs w:val="24"/>
        </w:rPr>
        <w:t xml:space="preserve">nato/a </w:t>
      </w:r>
      <w:r w:rsidR="002341FB" w:rsidRPr="0045179C">
        <w:rPr>
          <w:rFonts w:ascii="Garamond" w:hAnsi="Garamond"/>
          <w:szCs w:val="24"/>
        </w:rPr>
        <w:t>…</w:t>
      </w:r>
      <w:proofErr w:type="gramStart"/>
      <w:r w:rsidR="002341FB" w:rsidRPr="0045179C">
        <w:rPr>
          <w:rFonts w:ascii="Garamond" w:hAnsi="Garamond"/>
          <w:szCs w:val="24"/>
        </w:rPr>
        <w:t>…….</w:t>
      </w:r>
      <w:proofErr w:type="gramEnd"/>
      <w:r w:rsidR="002341FB" w:rsidRPr="0045179C">
        <w:rPr>
          <w:rFonts w:ascii="Garamond" w:hAnsi="Garamond"/>
          <w:szCs w:val="24"/>
        </w:rPr>
        <w:t>………..……………</w:t>
      </w:r>
      <w:r w:rsidRPr="0045179C">
        <w:rPr>
          <w:rFonts w:ascii="Garamond" w:hAnsi="Garamond"/>
          <w:szCs w:val="24"/>
        </w:rPr>
        <w:t xml:space="preserve"> il ………………………</w:t>
      </w:r>
      <w:proofErr w:type="gramStart"/>
      <w:r w:rsidRPr="0045179C">
        <w:rPr>
          <w:rFonts w:ascii="Garamond" w:hAnsi="Garamond"/>
          <w:szCs w:val="24"/>
        </w:rPr>
        <w:t>…….</w:t>
      </w:r>
      <w:proofErr w:type="gramEnd"/>
      <w:r w:rsidRPr="0045179C">
        <w:rPr>
          <w:rFonts w:ascii="Garamond" w:hAnsi="Garamond"/>
          <w:szCs w:val="24"/>
        </w:rPr>
        <w:t>…………...</w:t>
      </w:r>
      <w:r w:rsidR="002341FB" w:rsidRPr="0045179C">
        <w:rPr>
          <w:rFonts w:ascii="Garamond" w:hAnsi="Garamond"/>
          <w:szCs w:val="24"/>
        </w:rPr>
        <w:t>...................................</w:t>
      </w:r>
    </w:p>
    <w:p w14:paraId="07BAE221" w14:textId="77777777" w:rsidR="005F07CE" w:rsidRPr="0045179C" w:rsidRDefault="005F07CE" w:rsidP="005F07CE">
      <w:pPr>
        <w:ind w:left="284"/>
        <w:jc w:val="both"/>
        <w:rPr>
          <w:rFonts w:ascii="Garamond" w:hAnsi="Garamond"/>
          <w:szCs w:val="24"/>
        </w:rPr>
      </w:pPr>
      <w:r w:rsidRPr="0045179C">
        <w:rPr>
          <w:rFonts w:ascii="Garamond" w:hAnsi="Garamond"/>
          <w:szCs w:val="24"/>
        </w:rPr>
        <w:t>nella sua qualità di ………………</w:t>
      </w:r>
      <w:proofErr w:type="gramStart"/>
      <w:r w:rsidRPr="0045179C">
        <w:rPr>
          <w:rFonts w:ascii="Garamond" w:hAnsi="Garamond"/>
          <w:szCs w:val="24"/>
        </w:rPr>
        <w:t>…….</w:t>
      </w:r>
      <w:proofErr w:type="gramEnd"/>
      <w:r w:rsidR="002341FB" w:rsidRPr="0045179C">
        <w:rPr>
          <w:rFonts w:ascii="Garamond" w:hAnsi="Garamond"/>
          <w:szCs w:val="24"/>
        </w:rPr>
        <w:t>.………………………………………………………………..</w:t>
      </w:r>
    </w:p>
    <w:p w14:paraId="2781B799" w14:textId="77777777" w:rsidR="005F07CE" w:rsidRPr="0045179C" w:rsidRDefault="005F07CE" w:rsidP="005F07CE">
      <w:pPr>
        <w:ind w:left="284"/>
        <w:jc w:val="both"/>
        <w:rPr>
          <w:rFonts w:ascii="Garamond" w:hAnsi="Garamond"/>
          <w:szCs w:val="24"/>
        </w:rPr>
      </w:pPr>
      <w:r w:rsidRPr="0045179C">
        <w:rPr>
          <w:rFonts w:ascii="Garamond" w:hAnsi="Garamond"/>
          <w:szCs w:val="24"/>
        </w:rPr>
        <w:t>dell'operatore econo</w:t>
      </w:r>
      <w:r w:rsidR="002341FB" w:rsidRPr="0045179C">
        <w:rPr>
          <w:rFonts w:ascii="Garamond" w:hAnsi="Garamond"/>
          <w:szCs w:val="24"/>
        </w:rPr>
        <w:t>mico …………………………………………………………</w:t>
      </w:r>
      <w:r w:rsidR="00A341E3" w:rsidRPr="0045179C">
        <w:rPr>
          <w:rFonts w:ascii="Garamond" w:hAnsi="Garamond"/>
          <w:szCs w:val="24"/>
        </w:rPr>
        <w:t>…………………….</w:t>
      </w:r>
    </w:p>
    <w:p w14:paraId="366D377C" w14:textId="77777777" w:rsidR="005F07CE" w:rsidRPr="0045179C" w:rsidRDefault="005F07CE" w:rsidP="002341FB">
      <w:pPr>
        <w:ind w:left="284"/>
        <w:jc w:val="both"/>
        <w:rPr>
          <w:rFonts w:ascii="Garamond" w:hAnsi="Garamond"/>
          <w:szCs w:val="24"/>
        </w:rPr>
      </w:pPr>
      <w:r w:rsidRPr="0045179C">
        <w:rPr>
          <w:rFonts w:ascii="Garamond" w:hAnsi="Garamond"/>
          <w:szCs w:val="24"/>
        </w:rPr>
        <w:t>in caso di offerta presentata da un procuratore speciale indicare gli estremi dell’atto notari</w:t>
      </w:r>
      <w:r w:rsidR="002341FB" w:rsidRPr="0045179C">
        <w:rPr>
          <w:rFonts w:ascii="Garamond" w:hAnsi="Garamond"/>
          <w:szCs w:val="24"/>
        </w:rPr>
        <w:t>le…………….</w:t>
      </w:r>
    </w:p>
    <w:p w14:paraId="16F64DCA" w14:textId="77777777" w:rsidR="005F07CE" w:rsidRPr="0045179C" w:rsidRDefault="005F07CE" w:rsidP="005F07CE">
      <w:pPr>
        <w:ind w:left="284"/>
        <w:jc w:val="both"/>
        <w:rPr>
          <w:rFonts w:ascii="Garamond" w:hAnsi="Garamond"/>
          <w:szCs w:val="24"/>
        </w:rPr>
      </w:pPr>
      <w:r w:rsidRPr="0045179C">
        <w:rPr>
          <w:rFonts w:ascii="Garamond" w:hAnsi="Garamond"/>
          <w:szCs w:val="24"/>
        </w:rPr>
        <w:t>con sede in ………</w:t>
      </w:r>
      <w:r w:rsidR="002341FB" w:rsidRPr="0045179C">
        <w:rPr>
          <w:rFonts w:ascii="Garamond" w:hAnsi="Garamond"/>
          <w:szCs w:val="24"/>
        </w:rPr>
        <w:t>………………</w:t>
      </w:r>
      <w:proofErr w:type="gramStart"/>
      <w:r w:rsidR="002341FB" w:rsidRPr="0045179C">
        <w:rPr>
          <w:rFonts w:ascii="Garamond" w:hAnsi="Garamond"/>
          <w:szCs w:val="24"/>
        </w:rPr>
        <w:t>…….</w:t>
      </w:r>
      <w:proofErr w:type="gramEnd"/>
      <w:r w:rsidR="002341FB" w:rsidRPr="0045179C">
        <w:rPr>
          <w:rFonts w:ascii="Garamond" w:hAnsi="Garamond"/>
          <w:szCs w:val="24"/>
        </w:rPr>
        <w:t>.…………………………………………………………….</w:t>
      </w:r>
      <w:r w:rsidRPr="0045179C">
        <w:rPr>
          <w:rFonts w:ascii="Garamond" w:hAnsi="Garamond"/>
          <w:szCs w:val="24"/>
        </w:rPr>
        <w:t>…</w:t>
      </w:r>
    </w:p>
    <w:p w14:paraId="02130BA3" w14:textId="77777777" w:rsidR="005F07CE" w:rsidRPr="0045179C" w:rsidRDefault="005F07CE" w:rsidP="005F07CE">
      <w:pPr>
        <w:ind w:left="284"/>
        <w:jc w:val="both"/>
        <w:rPr>
          <w:rFonts w:ascii="Garamond" w:hAnsi="Garamond"/>
          <w:szCs w:val="24"/>
        </w:rPr>
      </w:pPr>
      <w:r w:rsidRPr="0045179C">
        <w:rPr>
          <w:rFonts w:ascii="Garamond" w:hAnsi="Garamond"/>
          <w:szCs w:val="24"/>
        </w:rPr>
        <w:t>Codice fiscale/partita IVA dell'operatore economi</w:t>
      </w:r>
      <w:r w:rsidR="002341FB" w:rsidRPr="0045179C">
        <w:rPr>
          <w:rFonts w:ascii="Garamond" w:hAnsi="Garamond"/>
          <w:szCs w:val="24"/>
        </w:rPr>
        <w:t>co……………………………………………………</w:t>
      </w:r>
    </w:p>
    <w:p w14:paraId="2FB22A1B" w14:textId="77777777" w:rsidR="00C9118C" w:rsidRPr="0045179C" w:rsidRDefault="005F07CE" w:rsidP="005F07CE">
      <w:pPr>
        <w:ind w:left="284"/>
        <w:jc w:val="both"/>
        <w:rPr>
          <w:rFonts w:ascii="Garamond" w:hAnsi="Garamond"/>
          <w:szCs w:val="24"/>
        </w:rPr>
      </w:pPr>
      <w:r w:rsidRPr="0045179C">
        <w:rPr>
          <w:rFonts w:ascii="Garamond" w:hAnsi="Garamond"/>
          <w:szCs w:val="24"/>
        </w:rPr>
        <w:t xml:space="preserve">n. telefono </w:t>
      </w:r>
      <w:r w:rsidR="002341FB" w:rsidRPr="0045179C">
        <w:rPr>
          <w:rFonts w:ascii="Garamond" w:hAnsi="Garamond"/>
          <w:szCs w:val="24"/>
        </w:rPr>
        <w:t>………………………</w:t>
      </w:r>
      <w:r w:rsidRPr="0045179C">
        <w:rPr>
          <w:rFonts w:ascii="Garamond" w:hAnsi="Garamond"/>
          <w:szCs w:val="24"/>
        </w:rPr>
        <w:t>PEC …………………………………………………………</w:t>
      </w:r>
      <w:r w:rsidR="002341FB" w:rsidRPr="0045179C">
        <w:rPr>
          <w:rFonts w:ascii="Garamond" w:hAnsi="Garamond"/>
          <w:szCs w:val="24"/>
        </w:rPr>
        <w:t>………</w:t>
      </w:r>
    </w:p>
    <w:p w14:paraId="610628FF" w14:textId="77777777" w:rsidR="00C9118C" w:rsidRPr="0045179C" w:rsidRDefault="00C9118C" w:rsidP="002B4637">
      <w:pPr>
        <w:rPr>
          <w:rFonts w:ascii="Garamond" w:hAnsi="Garamond"/>
          <w:b/>
          <w:szCs w:val="24"/>
        </w:rPr>
      </w:pPr>
    </w:p>
    <w:p w14:paraId="445FB1A7" w14:textId="77777777" w:rsidR="00C9118C" w:rsidRPr="0045179C" w:rsidRDefault="00C9118C">
      <w:pPr>
        <w:jc w:val="center"/>
        <w:rPr>
          <w:rFonts w:ascii="Garamond" w:hAnsi="Garamond"/>
          <w:b/>
          <w:szCs w:val="24"/>
        </w:rPr>
      </w:pPr>
    </w:p>
    <w:p w14:paraId="262F268A" w14:textId="77777777" w:rsidR="00C9118C" w:rsidRPr="0045179C" w:rsidRDefault="00C9118C">
      <w:pPr>
        <w:pStyle w:val="Corpodeltesto2"/>
        <w:numPr>
          <w:ilvl w:val="0"/>
          <w:numId w:val="7"/>
        </w:numPr>
        <w:spacing w:line="240" w:lineRule="auto"/>
        <w:rPr>
          <w:rFonts w:ascii="Garamond" w:hAnsi="Garamond"/>
          <w:b/>
          <w:szCs w:val="24"/>
        </w:rPr>
      </w:pPr>
      <w:r w:rsidRPr="0045179C">
        <w:rPr>
          <w:rFonts w:ascii="Garamond" w:hAnsi="Garamond"/>
          <w:b/>
          <w:szCs w:val="24"/>
        </w:rPr>
        <w:t>DICHIARA</w:t>
      </w:r>
      <w:r w:rsidRPr="0045179C">
        <w:rPr>
          <w:rFonts w:ascii="Garamond" w:hAnsi="Garamond"/>
          <w:szCs w:val="24"/>
        </w:rPr>
        <w:t xml:space="preserve"> </w:t>
      </w:r>
      <w:r w:rsidR="00451D82" w:rsidRPr="0045179C">
        <w:rPr>
          <w:rFonts w:ascii="Garamond" w:hAnsi="Garamond"/>
          <w:b/>
          <w:szCs w:val="24"/>
        </w:rPr>
        <w:t>ai sensi degli artt. 46 e 47, del D.P.R. 28.12.2000, n</w:t>
      </w:r>
      <w:r w:rsidRPr="0045179C">
        <w:rPr>
          <w:rFonts w:ascii="Garamond" w:hAnsi="Garamond"/>
          <w:b/>
          <w:szCs w:val="24"/>
        </w:rPr>
        <w:t>445:</w:t>
      </w:r>
    </w:p>
    <w:p w14:paraId="79E651EC" w14:textId="77777777" w:rsidR="00C9118C" w:rsidRPr="0045179C" w:rsidRDefault="00C9118C">
      <w:pPr>
        <w:pStyle w:val="Titolo3"/>
        <w:spacing w:line="240" w:lineRule="auto"/>
        <w:jc w:val="left"/>
        <w:rPr>
          <w:rFonts w:ascii="Garamond" w:hAnsi="Garamond"/>
          <w:b w:val="0"/>
          <w:i/>
          <w:sz w:val="24"/>
          <w:szCs w:val="24"/>
        </w:rPr>
      </w:pPr>
    </w:p>
    <w:p w14:paraId="60DCED78" w14:textId="76CF7578" w:rsidR="004C4CC4" w:rsidRPr="0045179C" w:rsidRDefault="004C4CC4" w:rsidP="004C4CC4">
      <w:pPr>
        <w:pStyle w:val="Paragrafoelenco"/>
        <w:numPr>
          <w:ilvl w:val="0"/>
          <w:numId w:val="27"/>
        </w:numPr>
        <w:tabs>
          <w:tab w:val="left" w:pos="284"/>
        </w:tabs>
        <w:jc w:val="both"/>
        <w:rPr>
          <w:rFonts w:ascii="Garamond" w:hAnsi="Garamond"/>
          <w:i/>
          <w:szCs w:val="24"/>
        </w:rPr>
      </w:pPr>
      <w:r w:rsidRPr="0045179C">
        <w:rPr>
          <w:rFonts w:ascii="Garamond" w:hAnsi="Garamond"/>
          <w:i/>
          <w:szCs w:val="24"/>
        </w:rPr>
        <w:t>(art. 80, comma 5, lett. c-bis del Codice)</w:t>
      </w:r>
    </w:p>
    <w:p w14:paraId="09C7F530" w14:textId="7C9E2970" w:rsidR="004C4CC4" w:rsidRPr="0045179C" w:rsidRDefault="004C4CC4" w:rsidP="003D0952">
      <w:pPr>
        <w:tabs>
          <w:tab w:val="left" w:pos="284"/>
        </w:tabs>
        <w:ind w:left="720"/>
        <w:jc w:val="both"/>
        <w:rPr>
          <w:rFonts w:ascii="Garamond" w:hAnsi="Garamond"/>
          <w:bCs/>
          <w:szCs w:val="24"/>
        </w:rPr>
      </w:pPr>
      <w:r w:rsidRPr="0045179C">
        <w:rPr>
          <w:rFonts w:ascii="Garamond" w:hAnsi="Garamond"/>
          <w:szCs w:val="24"/>
        </w:rPr>
        <w:t xml:space="preserve">di non aver </w:t>
      </w:r>
      <w:r w:rsidRPr="0045179C">
        <w:rPr>
          <w:rFonts w:ascii="Garamond" w:hAnsi="Garamond"/>
          <w:bCs/>
          <w:szCs w:val="24"/>
        </w:rPr>
        <w:t xml:space="preserve">tentato di influenzare indebitamente il processo decisionale della stazione appaltante o tentato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338CC110" w14:textId="77777777" w:rsidR="004C4CC4" w:rsidRPr="007C3BDB" w:rsidRDefault="004C4CC4" w:rsidP="003D0952">
      <w:pPr>
        <w:tabs>
          <w:tab w:val="left" w:pos="284"/>
        </w:tabs>
        <w:rPr>
          <w:rFonts w:ascii="Garamond" w:hAnsi="Garamond"/>
          <w:b/>
          <w:bCs/>
          <w:szCs w:val="24"/>
        </w:rPr>
      </w:pPr>
    </w:p>
    <w:p w14:paraId="783C4222" w14:textId="1A5DDE88" w:rsidR="004C4CC4" w:rsidRPr="0045179C" w:rsidRDefault="004C4CC4" w:rsidP="003D0952">
      <w:pPr>
        <w:pStyle w:val="Paragrafoelenco"/>
        <w:numPr>
          <w:ilvl w:val="0"/>
          <w:numId w:val="27"/>
        </w:numPr>
        <w:tabs>
          <w:tab w:val="left" w:pos="284"/>
        </w:tabs>
        <w:rPr>
          <w:rFonts w:ascii="Garamond" w:hAnsi="Garamond"/>
          <w:bCs/>
          <w:szCs w:val="24"/>
        </w:rPr>
      </w:pPr>
      <w:r w:rsidRPr="0045179C">
        <w:rPr>
          <w:rFonts w:ascii="Garamond" w:hAnsi="Garamond"/>
          <w:bCs/>
          <w:i/>
          <w:szCs w:val="24"/>
        </w:rPr>
        <w:t>(art. 80, comma 5, lett. c-</w:t>
      </w:r>
      <w:r w:rsidR="00EA3136" w:rsidRPr="0045179C">
        <w:rPr>
          <w:rFonts w:ascii="Garamond" w:hAnsi="Garamond"/>
          <w:bCs/>
          <w:i/>
          <w:szCs w:val="24"/>
        </w:rPr>
        <w:t>ter</w:t>
      </w:r>
      <w:r w:rsidRPr="0045179C">
        <w:rPr>
          <w:rFonts w:ascii="Garamond" w:hAnsi="Garamond"/>
          <w:bCs/>
          <w:i/>
          <w:szCs w:val="24"/>
        </w:rPr>
        <w:t xml:space="preserve"> del Codice)</w:t>
      </w:r>
      <w:r w:rsidRPr="0045179C">
        <w:rPr>
          <w:rFonts w:ascii="Garamond" w:hAnsi="Garamond"/>
          <w:b/>
          <w:bCs/>
          <w:i/>
          <w:szCs w:val="24"/>
        </w:rPr>
        <w:br/>
      </w:r>
      <w:r w:rsidRPr="0045179C">
        <w:rPr>
          <w:rFonts w:ascii="Garamond" w:hAnsi="Garamond"/>
          <w:bCs/>
          <w:szCs w:val="24"/>
        </w:rPr>
        <w:t xml:space="preserve">c-ter) di non aver commesso significative o persistenti carenze nell'esecuzione di un precedente contratto di appalto o di concessione che ne hanno causato la risoluzione per inadempimento ovvero la condanna al risarcimento del danno o altre sanzioni comparabili; </w:t>
      </w:r>
    </w:p>
    <w:p w14:paraId="1E2EB856" w14:textId="77777777" w:rsidR="00044682" w:rsidRPr="0045179C" w:rsidRDefault="00044682" w:rsidP="00044682">
      <w:pPr>
        <w:pStyle w:val="Paragrafoelenco"/>
        <w:tabs>
          <w:tab w:val="left" w:pos="284"/>
        </w:tabs>
        <w:rPr>
          <w:rFonts w:ascii="Garamond" w:hAnsi="Garamond"/>
          <w:bCs/>
          <w:szCs w:val="24"/>
        </w:rPr>
      </w:pPr>
    </w:p>
    <w:p w14:paraId="458F0273" w14:textId="4ABE8827" w:rsidR="00044682" w:rsidRPr="0045179C" w:rsidRDefault="00044682" w:rsidP="003D0952">
      <w:pPr>
        <w:pStyle w:val="Paragrafoelenco"/>
        <w:numPr>
          <w:ilvl w:val="0"/>
          <w:numId w:val="27"/>
        </w:numPr>
        <w:tabs>
          <w:tab w:val="left" w:pos="284"/>
        </w:tabs>
        <w:rPr>
          <w:rFonts w:ascii="Garamond" w:hAnsi="Garamond"/>
          <w:bCs/>
          <w:szCs w:val="24"/>
        </w:rPr>
      </w:pPr>
      <w:r w:rsidRPr="0045179C">
        <w:rPr>
          <w:rFonts w:ascii="Garamond" w:hAnsi="Garamond"/>
          <w:bCs/>
          <w:i/>
          <w:szCs w:val="24"/>
        </w:rPr>
        <w:t>(art. 80, comma 5, lett. c-quater del Codice)</w:t>
      </w:r>
    </w:p>
    <w:p w14:paraId="0A7A1E6E" w14:textId="31EE39E9" w:rsidR="00044682" w:rsidRPr="0045179C" w:rsidRDefault="00044682" w:rsidP="00044682">
      <w:pPr>
        <w:tabs>
          <w:tab w:val="left" w:pos="284"/>
        </w:tabs>
        <w:ind w:left="720"/>
        <w:rPr>
          <w:rFonts w:ascii="Garamond" w:hAnsi="Garamond"/>
          <w:bCs/>
          <w:szCs w:val="24"/>
        </w:rPr>
      </w:pPr>
      <w:r w:rsidRPr="0045179C">
        <w:rPr>
          <w:rFonts w:ascii="Garamond" w:hAnsi="Garamond"/>
          <w:bCs/>
          <w:szCs w:val="24"/>
        </w:rPr>
        <w:t>c-quater) di non aver commesso grave inadempimento nei confronti di uno o più subappaltatori, riconosciuto o accertato con sentenza passata in giudicato;</w:t>
      </w:r>
    </w:p>
    <w:p w14:paraId="05852913" w14:textId="77777777" w:rsidR="004C4CC4" w:rsidRPr="0045179C" w:rsidRDefault="004C4CC4" w:rsidP="003D0952">
      <w:pPr>
        <w:tabs>
          <w:tab w:val="left" w:pos="284"/>
        </w:tabs>
        <w:rPr>
          <w:rFonts w:ascii="Garamond" w:hAnsi="Garamond"/>
          <w:szCs w:val="24"/>
        </w:rPr>
      </w:pPr>
    </w:p>
    <w:p w14:paraId="58138C48" w14:textId="0DC8360A" w:rsidR="00C9118C" w:rsidRPr="0045179C" w:rsidRDefault="00C9118C" w:rsidP="003D0952">
      <w:pPr>
        <w:pStyle w:val="Paragrafoelenco"/>
        <w:numPr>
          <w:ilvl w:val="0"/>
          <w:numId w:val="27"/>
        </w:numPr>
        <w:tabs>
          <w:tab w:val="left" w:pos="284"/>
        </w:tabs>
        <w:rPr>
          <w:rFonts w:ascii="Garamond" w:hAnsi="Garamond"/>
          <w:szCs w:val="24"/>
        </w:rPr>
      </w:pPr>
      <w:r w:rsidRPr="0045179C">
        <w:rPr>
          <w:rFonts w:ascii="Garamond" w:hAnsi="Garamond"/>
          <w:szCs w:val="24"/>
        </w:rPr>
        <w:t>(</w:t>
      </w:r>
      <w:r w:rsidRPr="0045179C">
        <w:rPr>
          <w:rFonts w:ascii="Garamond" w:hAnsi="Garamond"/>
          <w:i/>
          <w:szCs w:val="24"/>
          <w:u w:val="single"/>
        </w:rPr>
        <w:t>art. 80, comma 5, lett. f-bis</w:t>
      </w:r>
      <w:r w:rsidRPr="0045179C">
        <w:rPr>
          <w:rFonts w:ascii="Garamond" w:hAnsi="Garamond"/>
          <w:szCs w:val="24"/>
          <w:u w:val="single"/>
        </w:rPr>
        <w:t xml:space="preserve">, </w:t>
      </w:r>
      <w:r w:rsidRPr="0045179C">
        <w:rPr>
          <w:rFonts w:ascii="Garamond" w:hAnsi="Garamond"/>
          <w:i/>
          <w:szCs w:val="24"/>
          <w:u w:val="single"/>
        </w:rPr>
        <w:t>del Codice</w:t>
      </w:r>
      <w:r w:rsidRPr="0045179C">
        <w:rPr>
          <w:rFonts w:ascii="Garamond" w:hAnsi="Garamond"/>
          <w:szCs w:val="24"/>
          <w:u w:val="single"/>
        </w:rPr>
        <w:t>)</w:t>
      </w:r>
      <w:r w:rsidRPr="0045179C">
        <w:rPr>
          <w:rFonts w:ascii="Garamond" w:hAnsi="Garamond"/>
          <w:szCs w:val="24"/>
          <w:shd w:val="clear" w:color="auto" w:fill="F5FDFE"/>
        </w:rPr>
        <w:t xml:space="preserve"> </w:t>
      </w:r>
    </w:p>
    <w:p w14:paraId="00F98685" w14:textId="2B3DEF29" w:rsidR="00C9118C" w:rsidRPr="0045179C" w:rsidRDefault="00C9118C" w:rsidP="003D0952">
      <w:pPr>
        <w:tabs>
          <w:tab w:val="left" w:pos="284"/>
        </w:tabs>
        <w:ind w:left="720"/>
        <w:rPr>
          <w:rFonts w:ascii="Garamond" w:hAnsi="Garamond"/>
          <w:szCs w:val="24"/>
        </w:rPr>
      </w:pPr>
      <w:r w:rsidRPr="0045179C">
        <w:rPr>
          <w:rFonts w:ascii="Garamond" w:hAnsi="Garamond"/>
          <w:szCs w:val="24"/>
        </w:rPr>
        <w:t>di non presentare nella procedura in corso e negli affidamenti di subappalti documentazione o dichiarazioni non veritiere;</w:t>
      </w:r>
    </w:p>
    <w:p w14:paraId="41684B94" w14:textId="77777777" w:rsidR="00C9118C" w:rsidRPr="0045179C" w:rsidRDefault="00C9118C" w:rsidP="00451D82">
      <w:pPr>
        <w:pStyle w:val="Paragrafoelenco"/>
        <w:tabs>
          <w:tab w:val="left" w:pos="284"/>
        </w:tabs>
        <w:ind w:left="644" w:right="-114" w:hanging="644"/>
        <w:jc w:val="both"/>
        <w:rPr>
          <w:rFonts w:ascii="Garamond" w:hAnsi="Garamond"/>
          <w:szCs w:val="24"/>
        </w:rPr>
      </w:pPr>
    </w:p>
    <w:p w14:paraId="592840C2" w14:textId="5E9ABBF7" w:rsidR="00C9118C" w:rsidRPr="0045179C" w:rsidRDefault="00C9118C" w:rsidP="004C4CC4">
      <w:pPr>
        <w:pStyle w:val="Paragrafoelenco"/>
        <w:numPr>
          <w:ilvl w:val="0"/>
          <w:numId w:val="27"/>
        </w:numPr>
        <w:tabs>
          <w:tab w:val="left" w:pos="284"/>
        </w:tabs>
        <w:jc w:val="both"/>
        <w:rPr>
          <w:rFonts w:ascii="Garamond" w:hAnsi="Garamond"/>
          <w:szCs w:val="24"/>
        </w:rPr>
      </w:pPr>
      <w:r w:rsidRPr="0045179C">
        <w:rPr>
          <w:rFonts w:ascii="Garamond" w:hAnsi="Garamond"/>
          <w:szCs w:val="24"/>
        </w:rPr>
        <w:t>(</w:t>
      </w:r>
      <w:r w:rsidRPr="0045179C">
        <w:rPr>
          <w:rFonts w:ascii="Garamond" w:hAnsi="Garamond"/>
          <w:i/>
          <w:szCs w:val="24"/>
          <w:u w:val="single"/>
        </w:rPr>
        <w:t>art. 80, comma 5, lett. f-ter</w:t>
      </w:r>
      <w:r w:rsidRPr="0045179C">
        <w:rPr>
          <w:rFonts w:ascii="Garamond" w:hAnsi="Garamond"/>
          <w:szCs w:val="24"/>
          <w:u w:val="single"/>
        </w:rPr>
        <w:t xml:space="preserve">, </w:t>
      </w:r>
      <w:r w:rsidRPr="0045179C">
        <w:rPr>
          <w:rFonts w:ascii="Garamond" w:hAnsi="Garamond"/>
          <w:i/>
          <w:szCs w:val="24"/>
          <w:u w:val="single"/>
        </w:rPr>
        <w:t>del Codice</w:t>
      </w:r>
      <w:r w:rsidRPr="0045179C">
        <w:rPr>
          <w:rFonts w:ascii="Garamond" w:hAnsi="Garamond"/>
          <w:szCs w:val="24"/>
          <w:u w:val="single"/>
        </w:rPr>
        <w:t>)</w:t>
      </w:r>
      <w:r w:rsidRPr="0045179C">
        <w:rPr>
          <w:rFonts w:ascii="Garamond" w:hAnsi="Garamond"/>
          <w:szCs w:val="24"/>
          <w:shd w:val="clear" w:color="auto" w:fill="F5FDFE"/>
        </w:rPr>
        <w:t xml:space="preserve"> </w:t>
      </w:r>
    </w:p>
    <w:p w14:paraId="78494411" w14:textId="77777777" w:rsidR="00C9118C" w:rsidRPr="0045179C" w:rsidRDefault="00C9118C">
      <w:pPr>
        <w:tabs>
          <w:tab w:val="left" w:pos="120"/>
        </w:tabs>
        <w:jc w:val="both"/>
        <w:rPr>
          <w:rFonts w:ascii="Garamond" w:hAnsi="Garamond"/>
          <w:szCs w:val="24"/>
        </w:rPr>
      </w:pP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6"/>
        <w:gridCol w:w="2152"/>
        <w:gridCol w:w="2243"/>
        <w:gridCol w:w="33"/>
      </w:tblGrid>
      <w:tr w:rsidR="00C9118C" w:rsidRPr="0045179C" w14:paraId="427F9154" w14:textId="77777777" w:rsidTr="004E317D">
        <w:trPr>
          <w:gridAfter w:val="1"/>
          <w:wAfter w:w="33" w:type="dxa"/>
          <w:cantSplit/>
          <w:trHeight w:val="397"/>
        </w:trPr>
        <w:tc>
          <w:tcPr>
            <w:tcW w:w="5386" w:type="dxa"/>
            <w:tcBorders>
              <w:bottom w:val="dotted" w:sz="4" w:space="0" w:color="auto"/>
            </w:tcBorders>
            <w:shd w:val="clear" w:color="auto" w:fill="F2F2F2"/>
            <w:vAlign w:val="center"/>
          </w:tcPr>
          <w:p w14:paraId="2DC5281A" w14:textId="77777777" w:rsidR="00C9118C" w:rsidRPr="0045179C" w:rsidRDefault="00C9118C" w:rsidP="004E317D">
            <w:pPr>
              <w:jc w:val="both"/>
              <w:rPr>
                <w:rFonts w:ascii="Garamond" w:hAnsi="Garamond"/>
                <w:spacing w:val="-4"/>
                <w:szCs w:val="24"/>
              </w:rPr>
            </w:pPr>
            <w:r w:rsidRPr="0045179C">
              <w:rPr>
                <w:rFonts w:ascii="Garamond" w:hAnsi="Garamond"/>
                <w:b/>
                <w:spacing w:val="-4"/>
                <w:szCs w:val="24"/>
              </w:rPr>
              <w:lastRenderedPageBreak/>
              <w:t>L’operatore economico si trova in una delle seguenti situazioni?</w:t>
            </w:r>
          </w:p>
        </w:tc>
        <w:tc>
          <w:tcPr>
            <w:tcW w:w="4395" w:type="dxa"/>
            <w:gridSpan w:val="2"/>
            <w:tcBorders>
              <w:bottom w:val="dotted" w:sz="4" w:space="0" w:color="auto"/>
            </w:tcBorders>
          </w:tcPr>
          <w:p w14:paraId="7FA044E2" w14:textId="77777777" w:rsidR="00C9118C" w:rsidRPr="0045179C" w:rsidRDefault="00C9118C" w:rsidP="004E317D">
            <w:pPr>
              <w:spacing w:before="120" w:after="120"/>
              <w:jc w:val="center"/>
              <w:rPr>
                <w:rFonts w:ascii="Garamond" w:hAnsi="Garamond"/>
                <w:b/>
                <w:szCs w:val="24"/>
              </w:rPr>
            </w:pPr>
            <w:r w:rsidRPr="0045179C">
              <w:rPr>
                <w:rFonts w:ascii="Garamond" w:hAnsi="Garamond"/>
                <w:b/>
                <w:szCs w:val="24"/>
              </w:rPr>
              <w:t>Risposta</w:t>
            </w:r>
          </w:p>
        </w:tc>
      </w:tr>
      <w:tr w:rsidR="00C9118C" w:rsidRPr="0045179C" w14:paraId="2F85D2FD" w14:textId="77777777" w:rsidTr="004E317D">
        <w:trPr>
          <w:cantSplit/>
          <w:trHeight w:val="450"/>
        </w:trPr>
        <w:tc>
          <w:tcPr>
            <w:tcW w:w="5386" w:type="dxa"/>
            <w:vMerge w:val="restart"/>
            <w:tcBorders>
              <w:top w:val="dotted" w:sz="4" w:space="0" w:color="auto"/>
            </w:tcBorders>
            <w:shd w:val="clear" w:color="auto" w:fill="F2F2F2"/>
          </w:tcPr>
          <w:p w14:paraId="32F72DD7" w14:textId="77777777" w:rsidR="00C9118C" w:rsidRPr="0045179C" w:rsidRDefault="00C9118C" w:rsidP="004E317D">
            <w:pPr>
              <w:autoSpaceDE w:val="0"/>
              <w:autoSpaceDN w:val="0"/>
              <w:adjustRightInd w:val="0"/>
              <w:ind w:left="139"/>
              <w:jc w:val="both"/>
              <w:rPr>
                <w:rFonts w:ascii="Garamond" w:hAnsi="Garamond"/>
                <w:szCs w:val="24"/>
              </w:rPr>
            </w:pPr>
            <w:r w:rsidRPr="0045179C">
              <w:rPr>
                <w:rFonts w:ascii="Garamond" w:hAnsi="Garamond"/>
                <w:szCs w:val="24"/>
              </w:rPr>
              <w:t>È iscritto nel casellario informatico tenuto dall'Osservatorio dell'ANAC per aver presentato false dichiarazioni o falsa documentazione nelle procedure di gara e negli affidamenti di subappalti (a</w:t>
            </w:r>
            <w:r w:rsidR="000923A7" w:rsidRPr="0045179C">
              <w:rPr>
                <w:rFonts w:ascii="Garamond" w:hAnsi="Garamond"/>
                <w:szCs w:val="24"/>
              </w:rPr>
              <w:t>rt. 80, comma 5, lettera f-ter)</w:t>
            </w:r>
            <w:r w:rsidRPr="0045179C">
              <w:rPr>
                <w:rFonts w:ascii="Garamond" w:hAnsi="Garamond"/>
                <w:szCs w:val="24"/>
              </w:rPr>
              <w:t>?</w:t>
            </w:r>
          </w:p>
        </w:tc>
        <w:tc>
          <w:tcPr>
            <w:tcW w:w="2152" w:type="dxa"/>
            <w:tcBorders>
              <w:top w:val="dotted" w:sz="4" w:space="0" w:color="auto"/>
              <w:bottom w:val="dotted" w:sz="4" w:space="0" w:color="auto"/>
              <w:right w:val="nil"/>
            </w:tcBorders>
          </w:tcPr>
          <w:p w14:paraId="4FA66147" w14:textId="77777777" w:rsidR="00C9118C" w:rsidRPr="0045179C" w:rsidRDefault="00C9118C" w:rsidP="004E317D">
            <w:pPr>
              <w:spacing w:before="120"/>
              <w:jc w:val="center"/>
              <w:rPr>
                <w:rFonts w:ascii="Garamond" w:hAnsi="Garamond"/>
                <w:b/>
                <w:szCs w:val="24"/>
              </w:rPr>
            </w:pPr>
            <w:r w:rsidRPr="0045179C">
              <w:rPr>
                <w:rFonts w:ascii="Garamond" w:hAnsi="Garamond"/>
                <w:b/>
                <w:szCs w:val="24"/>
              </w:rPr>
              <w:fldChar w:fldCharType="begin">
                <w:ffData>
                  <w:name w:val="Controllo47"/>
                  <w:enabled/>
                  <w:calcOnExit w:val="0"/>
                  <w:checkBox>
                    <w:sizeAuto/>
                    <w:default w:val="0"/>
                  </w:checkBox>
                </w:ffData>
              </w:fldChar>
            </w:r>
            <w:r w:rsidRPr="0045179C">
              <w:rPr>
                <w:rFonts w:ascii="Garamond" w:hAnsi="Garamond"/>
                <w:b/>
                <w:szCs w:val="24"/>
              </w:rPr>
              <w:instrText xml:space="preserve"> FORMCHECKBOX </w:instrText>
            </w:r>
            <w:r w:rsidR="00E46DB6">
              <w:rPr>
                <w:rFonts w:ascii="Garamond" w:hAnsi="Garamond"/>
                <w:b/>
                <w:szCs w:val="24"/>
              </w:rPr>
            </w:r>
            <w:r w:rsidR="00E46DB6">
              <w:rPr>
                <w:rFonts w:ascii="Garamond" w:hAnsi="Garamond"/>
                <w:b/>
                <w:szCs w:val="24"/>
              </w:rPr>
              <w:fldChar w:fldCharType="separate"/>
            </w:r>
            <w:r w:rsidRPr="0045179C">
              <w:rPr>
                <w:rFonts w:ascii="Garamond" w:hAnsi="Garamond"/>
                <w:b/>
                <w:szCs w:val="24"/>
              </w:rPr>
              <w:fldChar w:fldCharType="end"/>
            </w:r>
            <w:r w:rsidRPr="0045179C">
              <w:rPr>
                <w:rFonts w:ascii="Garamond" w:hAnsi="Garamond"/>
                <w:b/>
                <w:szCs w:val="24"/>
              </w:rPr>
              <w:t xml:space="preserve"> SI</w:t>
            </w:r>
          </w:p>
        </w:tc>
        <w:tc>
          <w:tcPr>
            <w:tcW w:w="2276" w:type="dxa"/>
            <w:gridSpan w:val="2"/>
            <w:tcBorders>
              <w:top w:val="dotted" w:sz="4" w:space="0" w:color="auto"/>
              <w:left w:val="nil"/>
              <w:bottom w:val="dotted" w:sz="4" w:space="0" w:color="auto"/>
            </w:tcBorders>
          </w:tcPr>
          <w:p w14:paraId="3CEEC845" w14:textId="77777777" w:rsidR="00C9118C" w:rsidRPr="0045179C" w:rsidRDefault="00C9118C" w:rsidP="004E317D">
            <w:pPr>
              <w:spacing w:before="120"/>
              <w:jc w:val="center"/>
              <w:rPr>
                <w:rFonts w:ascii="Garamond" w:hAnsi="Garamond"/>
                <w:b/>
                <w:szCs w:val="24"/>
              </w:rPr>
            </w:pPr>
            <w:r w:rsidRPr="0045179C">
              <w:rPr>
                <w:rFonts w:ascii="Garamond" w:hAnsi="Garamond"/>
                <w:b/>
                <w:szCs w:val="24"/>
              </w:rPr>
              <w:fldChar w:fldCharType="begin">
                <w:ffData>
                  <w:name w:val="Controllo48"/>
                  <w:enabled/>
                  <w:calcOnExit w:val="0"/>
                  <w:checkBox>
                    <w:sizeAuto/>
                    <w:default w:val="0"/>
                  </w:checkBox>
                </w:ffData>
              </w:fldChar>
            </w:r>
            <w:r w:rsidRPr="0045179C">
              <w:rPr>
                <w:rFonts w:ascii="Garamond" w:hAnsi="Garamond"/>
                <w:b/>
                <w:szCs w:val="24"/>
              </w:rPr>
              <w:instrText xml:space="preserve"> FORMCHECKBOX </w:instrText>
            </w:r>
            <w:r w:rsidR="00E46DB6">
              <w:rPr>
                <w:rFonts w:ascii="Garamond" w:hAnsi="Garamond"/>
                <w:b/>
                <w:szCs w:val="24"/>
              </w:rPr>
            </w:r>
            <w:r w:rsidR="00E46DB6">
              <w:rPr>
                <w:rFonts w:ascii="Garamond" w:hAnsi="Garamond"/>
                <w:b/>
                <w:szCs w:val="24"/>
              </w:rPr>
              <w:fldChar w:fldCharType="separate"/>
            </w:r>
            <w:r w:rsidRPr="0045179C">
              <w:rPr>
                <w:rFonts w:ascii="Garamond" w:hAnsi="Garamond"/>
                <w:b/>
                <w:szCs w:val="24"/>
              </w:rPr>
              <w:fldChar w:fldCharType="end"/>
            </w:r>
            <w:r w:rsidRPr="0045179C">
              <w:rPr>
                <w:rFonts w:ascii="Garamond" w:hAnsi="Garamond"/>
                <w:b/>
                <w:szCs w:val="24"/>
              </w:rPr>
              <w:t xml:space="preserve"> NO</w:t>
            </w:r>
          </w:p>
        </w:tc>
      </w:tr>
      <w:tr w:rsidR="00C9118C" w:rsidRPr="0045179C" w14:paraId="77EAF81C" w14:textId="77777777" w:rsidTr="004E317D">
        <w:trPr>
          <w:cantSplit/>
          <w:trHeight w:val="450"/>
        </w:trPr>
        <w:tc>
          <w:tcPr>
            <w:tcW w:w="5386" w:type="dxa"/>
            <w:vMerge/>
            <w:tcBorders>
              <w:top w:val="dotted" w:sz="4" w:space="0" w:color="auto"/>
            </w:tcBorders>
            <w:shd w:val="clear" w:color="auto" w:fill="F2F2F2"/>
            <w:vAlign w:val="center"/>
          </w:tcPr>
          <w:p w14:paraId="3BFBF82C" w14:textId="77777777" w:rsidR="00C9118C" w:rsidRPr="0045179C" w:rsidRDefault="00C9118C" w:rsidP="004E317D">
            <w:pPr>
              <w:autoSpaceDE w:val="0"/>
              <w:autoSpaceDN w:val="0"/>
              <w:adjustRightInd w:val="0"/>
              <w:ind w:left="306" w:hanging="306"/>
              <w:rPr>
                <w:rFonts w:ascii="Garamond" w:hAnsi="Garamond"/>
                <w:szCs w:val="24"/>
              </w:rPr>
            </w:pPr>
          </w:p>
        </w:tc>
        <w:tc>
          <w:tcPr>
            <w:tcW w:w="4428" w:type="dxa"/>
            <w:gridSpan w:val="3"/>
            <w:tcBorders>
              <w:top w:val="dotted" w:sz="4" w:space="0" w:color="auto"/>
              <w:bottom w:val="dotted" w:sz="4" w:space="0" w:color="auto"/>
            </w:tcBorders>
          </w:tcPr>
          <w:p w14:paraId="4C6C75AB" w14:textId="77777777" w:rsidR="00C9118C" w:rsidRPr="0045179C" w:rsidRDefault="00C9118C" w:rsidP="004E317D">
            <w:pPr>
              <w:jc w:val="both"/>
              <w:rPr>
                <w:rFonts w:ascii="Garamond" w:hAnsi="Garamond"/>
                <w:b/>
                <w:szCs w:val="24"/>
              </w:rPr>
            </w:pPr>
            <w:r w:rsidRPr="0045179C">
              <w:rPr>
                <w:rFonts w:ascii="Garamond" w:hAnsi="Garamond"/>
                <w:szCs w:val="24"/>
              </w:rPr>
              <w:t>Se la documentazione pertinente è disponibile elettronicamente, indicare: (indirizzo web, autorità o organismo di emanazione, riferimento preciso della documentazione):</w:t>
            </w:r>
          </w:p>
        </w:tc>
      </w:tr>
      <w:tr w:rsidR="00C9118C" w:rsidRPr="0045179C" w14:paraId="25426AB4" w14:textId="77777777" w:rsidTr="004E317D">
        <w:trPr>
          <w:cantSplit/>
          <w:trHeight w:val="450"/>
        </w:trPr>
        <w:tc>
          <w:tcPr>
            <w:tcW w:w="5386" w:type="dxa"/>
            <w:vMerge/>
            <w:tcBorders>
              <w:top w:val="dotted" w:sz="4" w:space="0" w:color="auto"/>
            </w:tcBorders>
            <w:shd w:val="clear" w:color="auto" w:fill="F2F2F2"/>
            <w:vAlign w:val="center"/>
          </w:tcPr>
          <w:p w14:paraId="0C3D45F5" w14:textId="77777777" w:rsidR="00C9118C" w:rsidRPr="0045179C" w:rsidRDefault="00C9118C" w:rsidP="004E317D">
            <w:pPr>
              <w:autoSpaceDE w:val="0"/>
              <w:autoSpaceDN w:val="0"/>
              <w:adjustRightInd w:val="0"/>
              <w:ind w:left="306" w:hanging="306"/>
              <w:rPr>
                <w:rFonts w:ascii="Garamond" w:hAnsi="Garamond"/>
                <w:szCs w:val="24"/>
              </w:rPr>
            </w:pPr>
          </w:p>
        </w:tc>
        <w:tc>
          <w:tcPr>
            <w:tcW w:w="4428" w:type="dxa"/>
            <w:gridSpan w:val="3"/>
            <w:tcBorders>
              <w:top w:val="dotted" w:sz="4" w:space="0" w:color="auto"/>
            </w:tcBorders>
          </w:tcPr>
          <w:p w14:paraId="25B17E2E" w14:textId="77777777" w:rsidR="00C9118C" w:rsidRPr="0045179C" w:rsidRDefault="00C9118C" w:rsidP="004E317D">
            <w:pPr>
              <w:spacing w:before="120"/>
              <w:jc w:val="center"/>
              <w:rPr>
                <w:rFonts w:ascii="Garamond" w:hAnsi="Garamond"/>
                <w:b/>
                <w:szCs w:val="24"/>
              </w:rPr>
            </w:pPr>
          </w:p>
        </w:tc>
      </w:tr>
    </w:tbl>
    <w:p w14:paraId="00043384" w14:textId="77777777" w:rsidR="00C9118C" w:rsidRPr="0045179C" w:rsidRDefault="00C9118C">
      <w:pPr>
        <w:tabs>
          <w:tab w:val="left" w:pos="120"/>
        </w:tabs>
        <w:jc w:val="both"/>
        <w:rPr>
          <w:rFonts w:ascii="Garamond" w:hAnsi="Garamond"/>
          <w:szCs w:val="24"/>
        </w:rPr>
      </w:pPr>
    </w:p>
    <w:p w14:paraId="3C39044D" w14:textId="37251EB7" w:rsidR="00C9118C" w:rsidRPr="0045179C" w:rsidRDefault="00C9118C" w:rsidP="004C4CC4">
      <w:pPr>
        <w:pStyle w:val="Paragrafoelenco"/>
        <w:numPr>
          <w:ilvl w:val="0"/>
          <w:numId w:val="27"/>
        </w:numPr>
        <w:tabs>
          <w:tab w:val="left" w:pos="120"/>
        </w:tabs>
        <w:jc w:val="both"/>
        <w:rPr>
          <w:rFonts w:ascii="Garamond" w:hAnsi="Garamond"/>
          <w:szCs w:val="24"/>
        </w:rPr>
      </w:pPr>
      <w:r w:rsidRPr="0045179C">
        <w:rPr>
          <w:rFonts w:ascii="Garamond" w:hAnsi="Garamond"/>
          <w:i/>
          <w:szCs w:val="24"/>
        </w:rPr>
        <w:t>(</w:t>
      </w:r>
      <w:r w:rsidRPr="0045179C">
        <w:rPr>
          <w:rFonts w:ascii="Garamond" w:hAnsi="Garamond"/>
          <w:i/>
          <w:szCs w:val="24"/>
          <w:u w:val="single"/>
        </w:rPr>
        <w:t>dati identificativi dei soggetti di cui all’art. 80, comma 3 del Codice</w:t>
      </w:r>
      <w:r w:rsidRPr="0045179C">
        <w:rPr>
          <w:rFonts w:ascii="Garamond" w:hAnsi="Garamond"/>
          <w:szCs w:val="24"/>
        </w:rPr>
        <w:t>)</w:t>
      </w:r>
    </w:p>
    <w:p w14:paraId="7266E466" w14:textId="77777777" w:rsidR="00C9118C" w:rsidRPr="0045179C" w:rsidRDefault="00C9118C" w:rsidP="00D96715">
      <w:pPr>
        <w:tabs>
          <w:tab w:val="left" w:pos="120"/>
        </w:tabs>
        <w:ind w:left="304"/>
        <w:jc w:val="both"/>
        <w:rPr>
          <w:rFonts w:ascii="Garamond" w:hAnsi="Garamond"/>
          <w:szCs w:val="24"/>
        </w:rPr>
      </w:pPr>
    </w:p>
    <w:p w14:paraId="7055105E" w14:textId="77777777" w:rsidR="00C9118C" w:rsidRPr="0045179C" w:rsidRDefault="00C9118C" w:rsidP="00D96715">
      <w:pPr>
        <w:pStyle w:val="Paragrafoelenco"/>
        <w:numPr>
          <w:ilvl w:val="0"/>
          <w:numId w:val="13"/>
        </w:numPr>
        <w:tabs>
          <w:tab w:val="left" w:pos="120"/>
        </w:tabs>
        <w:jc w:val="both"/>
        <w:rPr>
          <w:rFonts w:ascii="Garamond" w:hAnsi="Garamond"/>
          <w:szCs w:val="24"/>
        </w:rPr>
      </w:pPr>
      <w:r w:rsidRPr="0045179C">
        <w:rPr>
          <w:rFonts w:ascii="Garamond" w:hAnsi="Garamond"/>
          <w:szCs w:val="24"/>
        </w:rPr>
        <w:t xml:space="preserve">ai fini dei controlli sull’assenza dei motivi di esclusione di cui all’art.80 del Codice, i dati </w:t>
      </w:r>
      <w:proofErr w:type="gramStart"/>
      <w:r w:rsidRPr="0045179C">
        <w:rPr>
          <w:rFonts w:ascii="Garamond" w:hAnsi="Garamond"/>
          <w:szCs w:val="24"/>
        </w:rPr>
        <w:t>identificativi  dei</w:t>
      </w:r>
      <w:proofErr w:type="gramEnd"/>
      <w:r w:rsidRPr="0045179C">
        <w:rPr>
          <w:rFonts w:ascii="Garamond" w:hAnsi="Garamond"/>
          <w:szCs w:val="24"/>
        </w:rPr>
        <w:t xml:space="preserve"> soggetti di cui all’art. 80, comma 3 del Codice (indicati all’art. 6 del Disciplinare di gara):</w:t>
      </w:r>
    </w:p>
    <w:p w14:paraId="0A61D4F9" w14:textId="77777777" w:rsidR="00C9118C" w:rsidRPr="0045179C" w:rsidRDefault="00C9118C" w:rsidP="0043781F">
      <w:pPr>
        <w:tabs>
          <w:tab w:val="left" w:pos="120"/>
        </w:tabs>
        <w:jc w:val="both"/>
        <w:rPr>
          <w:rFonts w:ascii="Garamond" w:hAnsi="Garamond"/>
          <w:szCs w:val="24"/>
        </w:rPr>
      </w:pPr>
    </w:p>
    <w:p w14:paraId="6633FA72" w14:textId="77777777" w:rsidR="00C9118C" w:rsidRPr="0045179C" w:rsidRDefault="00C9118C">
      <w:pPr>
        <w:pStyle w:val="Paragrafoelenco"/>
        <w:numPr>
          <w:ilvl w:val="0"/>
          <w:numId w:val="6"/>
        </w:numPr>
        <w:jc w:val="both"/>
        <w:rPr>
          <w:rFonts w:ascii="Garamond" w:hAnsi="Garamond"/>
          <w:szCs w:val="24"/>
        </w:rPr>
      </w:pPr>
      <w:r w:rsidRPr="0045179C">
        <w:rPr>
          <w:rFonts w:ascii="Garamond" w:hAnsi="Garamond"/>
          <w:b/>
          <w:szCs w:val="24"/>
        </w:rPr>
        <w:t>soggetti muniti di poteri di amministrazione e rappresentanza (</w:t>
      </w:r>
      <w:r w:rsidRPr="0045179C">
        <w:rPr>
          <w:rFonts w:ascii="Garamond" w:hAnsi="Garamond"/>
          <w:b/>
          <w:i/>
          <w:szCs w:val="24"/>
        </w:rPr>
        <w:t>se previsti</w:t>
      </w:r>
      <w:r w:rsidRPr="0045179C">
        <w:rPr>
          <w:rFonts w:ascii="Garamond" w:hAnsi="Garamond"/>
          <w:b/>
          <w:szCs w:val="24"/>
        </w:rPr>
        <w:t xml:space="preserve">) </w:t>
      </w:r>
    </w:p>
    <w:p w14:paraId="731BC4C6" w14:textId="77777777" w:rsidR="00C9118C" w:rsidRPr="0045179C" w:rsidRDefault="00C9118C" w:rsidP="00D96715">
      <w:pPr>
        <w:pStyle w:val="Paragrafoelenco"/>
        <w:ind w:left="960"/>
        <w:jc w:val="both"/>
        <w:rPr>
          <w:rFonts w:ascii="Garamond" w:hAnsi="Garamond"/>
          <w:szCs w:val="24"/>
        </w:rPr>
      </w:pPr>
      <w:r w:rsidRPr="0045179C">
        <w:rPr>
          <w:rFonts w:ascii="Garamond" w:hAnsi="Garamond"/>
          <w:szCs w:val="24"/>
        </w:rPr>
        <w:t>(</w:t>
      </w:r>
      <w:r w:rsidRPr="0045179C">
        <w:rPr>
          <w:rFonts w:ascii="Garamond" w:hAnsi="Garamond"/>
          <w:i/>
          <w:szCs w:val="24"/>
        </w:rPr>
        <w:t xml:space="preserve">titolare per le imprese individuali; tutti i soci delle </w:t>
      </w:r>
      <w:proofErr w:type="spellStart"/>
      <w:r w:rsidRPr="0045179C">
        <w:rPr>
          <w:rFonts w:ascii="Garamond" w:hAnsi="Garamond"/>
          <w:i/>
          <w:szCs w:val="24"/>
        </w:rPr>
        <w:t>snc</w:t>
      </w:r>
      <w:proofErr w:type="spellEnd"/>
      <w:r w:rsidRPr="0045179C">
        <w:rPr>
          <w:rFonts w:ascii="Garamond" w:hAnsi="Garamond"/>
          <w:i/>
          <w:szCs w:val="24"/>
        </w:rPr>
        <w:t>; tutti i soci accomandatari delle Sas; membri del consiglio di amministrazione cui sia stata conferita la legale rappresentanza e soggetti muniti di poteri di rappresentanza, per ogni altro tipo di società o consorzio ivi compresi procuratori muniti di potere di rappresentanza e titolari di poteri gestori e continuativi ricavabili dalla procura e institori</w:t>
      </w:r>
      <w:r w:rsidRPr="0045179C">
        <w:rPr>
          <w:rFonts w:ascii="Garamond" w:hAnsi="Garamond"/>
          <w:szCs w:val="24"/>
        </w:rPr>
        <w:t>):</w:t>
      </w:r>
    </w:p>
    <w:p w14:paraId="0B58C636" w14:textId="77777777" w:rsidR="00C9118C" w:rsidRPr="0045179C" w:rsidRDefault="00C9118C" w:rsidP="0043781F">
      <w:pPr>
        <w:jc w:val="both"/>
        <w:rPr>
          <w:rFonts w:ascii="Garamond" w:hAnsi="Garamond"/>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2"/>
        <w:gridCol w:w="4549"/>
      </w:tblGrid>
      <w:tr w:rsidR="00C9118C" w:rsidRPr="0045179C" w14:paraId="48C2D639" w14:textId="77777777" w:rsidTr="00504169">
        <w:trPr>
          <w:cantSplit/>
        </w:trPr>
        <w:tc>
          <w:tcPr>
            <w:tcW w:w="4976" w:type="dxa"/>
            <w:shd w:val="clear" w:color="auto" w:fill="F2F2F2"/>
            <w:tcMar>
              <w:left w:w="93" w:type="dxa"/>
            </w:tcMar>
            <w:vAlign w:val="bottom"/>
          </w:tcPr>
          <w:p w14:paraId="67B8B6D8"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Soggetto interessato</w:t>
            </w:r>
          </w:p>
          <w:p w14:paraId="344B6345"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2" w:type="dxa"/>
            <w:shd w:val="clear" w:color="auto" w:fill="F2F2F2"/>
            <w:tcMar>
              <w:left w:w="93" w:type="dxa"/>
            </w:tcMar>
            <w:vAlign w:val="bottom"/>
          </w:tcPr>
          <w:p w14:paraId="4B2C2FFF"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Carica/poteri</w:t>
            </w:r>
          </w:p>
          <w:p w14:paraId="793A32FC"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6F24CEC9" w14:textId="77777777" w:rsidTr="00504169">
        <w:trPr>
          <w:cantSplit/>
        </w:trPr>
        <w:tc>
          <w:tcPr>
            <w:tcW w:w="4976" w:type="dxa"/>
            <w:tcMar>
              <w:left w:w="93" w:type="dxa"/>
            </w:tcMar>
          </w:tcPr>
          <w:p w14:paraId="75A1191A" w14:textId="77777777" w:rsidR="00C9118C" w:rsidRPr="0045179C" w:rsidRDefault="00C9118C">
            <w:pPr>
              <w:widowControl w:val="0"/>
              <w:tabs>
                <w:tab w:val="left" w:pos="709"/>
              </w:tabs>
              <w:jc w:val="both"/>
              <w:rPr>
                <w:rFonts w:ascii="Garamond" w:hAnsi="Garamond"/>
                <w:szCs w:val="24"/>
              </w:rPr>
            </w:pPr>
          </w:p>
          <w:p w14:paraId="404CF6D4"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63A5EA92" w14:textId="77777777" w:rsidR="00C9118C" w:rsidRPr="0045179C" w:rsidRDefault="00C9118C">
            <w:pPr>
              <w:widowControl w:val="0"/>
              <w:tabs>
                <w:tab w:val="left" w:pos="709"/>
              </w:tabs>
              <w:jc w:val="both"/>
              <w:rPr>
                <w:rFonts w:ascii="Garamond" w:hAnsi="Garamond"/>
                <w:szCs w:val="24"/>
              </w:rPr>
            </w:pPr>
          </w:p>
        </w:tc>
      </w:tr>
      <w:tr w:rsidR="00C9118C" w:rsidRPr="0045179C" w14:paraId="6863646A" w14:textId="77777777" w:rsidTr="00504169">
        <w:trPr>
          <w:cantSplit/>
        </w:trPr>
        <w:tc>
          <w:tcPr>
            <w:tcW w:w="4976" w:type="dxa"/>
            <w:tcMar>
              <w:left w:w="93" w:type="dxa"/>
            </w:tcMar>
          </w:tcPr>
          <w:p w14:paraId="721DD680" w14:textId="77777777" w:rsidR="00C9118C" w:rsidRPr="0045179C" w:rsidRDefault="00C9118C">
            <w:pPr>
              <w:widowControl w:val="0"/>
              <w:tabs>
                <w:tab w:val="left" w:pos="709"/>
              </w:tabs>
              <w:jc w:val="both"/>
              <w:rPr>
                <w:rFonts w:ascii="Garamond" w:hAnsi="Garamond"/>
                <w:szCs w:val="24"/>
              </w:rPr>
            </w:pPr>
          </w:p>
          <w:p w14:paraId="7DBAD279"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03297468" w14:textId="77777777" w:rsidR="00C9118C" w:rsidRPr="0045179C" w:rsidRDefault="00C9118C">
            <w:pPr>
              <w:widowControl w:val="0"/>
              <w:tabs>
                <w:tab w:val="left" w:pos="709"/>
              </w:tabs>
              <w:jc w:val="both"/>
              <w:rPr>
                <w:rFonts w:ascii="Garamond" w:hAnsi="Garamond"/>
                <w:szCs w:val="24"/>
              </w:rPr>
            </w:pPr>
          </w:p>
        </w:tc>
      </w:tr>
    </w:tbl>
    <w:p w14:paraId="48101DE9" w14:textId="77777777" w:rsidR="00C9118C" w:rsidRPr="0045179C" w:rsidRDefault="00C9118C" w:rsidP="0043781F">
      <w:pPr>
        <w:jc w:val="both"/>
        <w:rPr>
          <w:rFonts w:ascii="Garamond" w:hAnsi="Garamond"/>
          <w:szCs w:val="24"/>
        </w:rPr>
      </w:pPr>
    </w:p>
    <w:p w14:paraId="2D58579A" w14:textId="77777777" w:rsidR="00C9118C" w:rsidRPr="0045179C" w:rsidRDefault="00C9118C">
      <w:pPr>
        <w:pStyle w:val="Paragrafoelenco"/>
        <w:numPr>
          <w:ilvl w:val="0"/>
          <w:numId w:val="6"/>
        </w:numPr>
        <w:jc w:val="both"/>
        <w:rPr>
          <w:rFonts w:ascii="Garamond" w:hAnsi="Garamond"/>
          <w:b/>
          <w:szCs w:val="24"/>
        </w:rPr>
      </w:pPr>
      <w:r w:rsidRPr="0045179C">
        <w:rPr>
          <w:rFonts w:ascii="Garamond" w:hAnsi="Garamond"/>
          <w:b/>
          <w:szCs w:val="24"/>
        </w:rPr>
        <w:t>soggetti muniti dei poteri di direzione (</w:t>
      </w:r>
      <w:r w:rsidRPr="0045179C">
        <w:rPr>
          <w:rFonts w:ascii="Garamond" w:hAnsi="Garamond"/>
          <w:b/>
          <w:i/>
          <w:szCs w:val="24"/>
        </w:rPr>
        <w:t>se previsti</w:t>
      </w:r>
      <w:r w:rsidRPr="0045179C">
        <w:rPr>
          <w:rFonts w:ascii="Garamond" w:hAnsi="Garamond"/>
          <w:b/>
          <w:szCs w:val="24"/>
        </w:rPr>
        <w:t>)</w:t>
      </w:r>
    </w:p>
    <w:p w14:paraId="31256E43" w14:textId="77777777" w:rsidR="00C9118C" w:rsidRPr="0045179C" w:rsidRDefault="00C9118C" w:rsidP="0043781F">
      <w:pPr>
        <w:jc w:val="both"/>
        <w:rPr>
          <w:rFonts w:ascii="Garamond" w:hAnsi="Garamond"/>
          <w:b/>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2"/>
        <w:gridCol w:w="4549"/>
      </w:tblGrid>
      <w:tr w:rsidR="00C9118C" w:rsidRPr="0045179C" w14:paraId="51C4AE35" w14:textId="77777777" w:rsidTr="00504169">
        <w:tc>
          <w:tcPr>
            <w:tcW w:w="4976" w:type="dxa"/>
            <w:shd w:val="clear" w:color="auto" w:fill="F2F2F2"/>
            <w:tcMar>
              <w:left w:w="93" w:type="dxa"/>
            </w:tcMar>
            <w:vAlign w:val="bottom"/>
          </w:tcPr>
          <w:p w14:paraId="0403C67A"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Soggetto interessato</w:t>
            </w:r>
          </w:p>
          <w:p w14:paraId="1FE1EA66"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2" w:type="dxa"/>
            <w:shd w:val="clear" w:color="auto" w:fill="F2F2F2"/>
            <w:tcMar>
              <w:left w:w="93" w:type="dxa"/>
            </w:tcMar>
            <w:vAlign w:val="bottom"/>
          </w:tcPr>
          <w:p w14:paraId="38EA07BF"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Carica/poteri</w:t>
            </w:r>
          </w:p>
          <w:p w14:paraId="0538092D"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191BC1FE" w14:textId="77777777" w:rsidTr="00504169">
        <w:tc>
          <w:tcPr>
            <w:tcW w:w="4976" w:type="dxa"/>
            <w:tcMar>
              <w:left w:w="93" w:type="dxa"/>
            </w:tcMar>
          </w:tcPr>
          <w:p w14:paraId="015BFD33" w14:textId="77777777" w:rsidR="00C9118C" w:rsidRPr="0045179C" w:rsidRDefault="00C9118C">
            <w:pPr>
              <w:widowControl w:val="0"/>
              <w:tabs>
                <w:tab w:val="left" w:pos="709"/>
              </w:tabs>
              <w:jc w:val="both"/>
              <w:rPr>
                <w:rFonts w:ascii="Garamond" w:hAnsi="Garamond"/>
                <w:szCs w:val="24"/>
              </w:rPr>
            </w:pPr>
          </w:p>
          <w:p w14:paraId="410D4E1E"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367A9E68" w14:textId="77777777" w:rsidR="00C9118C" w:rsidRPr="0045179C" w:rsidRDefault="00C9118C">
            <w:pPr>
              <w:widowControl w:val="0"/>
              <w:tabs>
                <w:tab w:val="left" w:pos="709"/>
              </w:tabs>
              <w:jc w:val="both"/>
              <w:rPr>
                <w:rFonts w:ascii="Garamond" w:hAnsi="Garamond"/>
                <w:szCs w:val="24"/>
              </w:rPr>
            </w:pPr>
          </w:p>
        </w:tc>
      </w:tr>
      <w:tr w:rsidR="00C9118C" w:rsidRPr="0045179C" w14:paraId="75C443D4" w14:textId="77777777" w:rsidTr="00504169">
        <w:tc>
          <w:tcPr>
            <w:tcW w:w="4976" w:type="dxa"/>
            <w:tcMar>
              <w:left w:w="93" w:type="dxa"/>
            </w:tcMar>
          </w:tcPr>
          <w:p w14:paraId="58EDE851" w14:textId="77777777" w:rsidR="00C9118C" w:rsidRPr="0045179C" w:rsidRDefault="00C9118C">
            <w:pPr>
              <w:widowControl w:val="0"/>
              <w:tabs>
                <w:tab w:val="left" w:pos="709"/>
              </w:tabs>
              <w:jc w:val="both"/>
              <w:rPr>
                <w:rFonts w:ascii="Garamond" w:hAnsi="Garamond"/>
                <w:szCs w:val="24"/>
              </w:rPr>
            </w:pPr>
          </w:p>
          <w:p w14:paraId="39F64A5C"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388F8A95" w14:textId="77777777" w:rsidR="00C9118C" w:rsidRPr="0045179C" w:rsidRDefault="00C9118C">
            <w:pPr>
              <w:widowControl w:val="0"/>
              <w:tabs>
                <w:tab w:val="left" w:pos="709"/>
              </w:tabs>
              <w:jc w:val="both"/>
              <w:rPr>
                <w:rFonts w:ascii="Garamond" w:hAnsi="Garamond"/>
                <w:szCs w:val="24"/>
              </w:rPr>
            </w:pPr>
          </w:p>
        </w:tc>
      </w:tr>
    </w:tbl>
    <w:p w14:paraId="056B03B8" w14:textId="77777777" w:rsidR="00C9118C" w:rsidRPr="0045179C" w:rsidRDefault="00C9118C" w:rsidP="0043781F">
      <w:pPr>
        <w:rPr>
          <w:rFonts w:ascii="Garamond" w:hAnsi="Garamond"/>
          <w:b/>
          <w:szCs w:val="24"/>
        </w:rPr>
      </w:pPr>
    </w:p>
    <w:p w14:paraId="757A6C4D" w14:textId="25E23727" w:rsidR="00C9118C" w:rsidRPr="0045179C" w:rsidRDefault="00C9118C">
      <w:pPr>
        <w:pStyle w:val="Paragrafoelenco"/>
        <w:numPr>
          <w:ilvl w:val="0"/>
          <w:numId w:val="6"/>
        </w:numPr>
        <w:jc w:val="both"/>
        <w:rPr>
          <w:rFonts w:ascii="Garamond" w:hAnsi="Garamond"/>
          <w:b/>
          <w:szCs w:val="24"/>
        </w:rPr>
      </w:pPr>
      <w:r w:rsidRPr="0045179C">
        <w:rPr>
          <w:rFonts w:ascii="Garamond" w:hAnsi="Garamond"/>
          <w:b/>
          <w:szCs w:val="24"/>
        </w:rPr>
        <w:t>soggetti muniti dei poteri di vigilanza /controllo</w:t>
      </w:r>
      <w:r w:rsidR="007C3BDB">
        <w:rPr>
          <w:rFonts w:ascii="Garamond" w:hAnsi="Garamond"/>
          <w:b/>
          <w:szCs w:val="24"/>
        </w:rPr>
        <w:t xml:space="preserve"> </w:t>
      </w:r>
      <w:r w:rsidRPr="0045179C">
        <w:rPr>
          <w:rFonts w:ascii="Garamond" w:hAnsi="Garamond"/>
          <w:b/>
          <w:szCs w:val="24"/>
        </w:rPr>
        <w:t>(</w:t>
      </w:r>
      <w:r w:rsidRPr="0045179C">
        <w:rPr>
          <w:rFonts w:ascii="Garamond" w:hAnsi="Garamond"/>
          <w:b/>
          <w:i/>
          <w:szCs w:val="24"/>
        </w:rPr>
        <w:t>se previsti</w:t>
      </w:r>
      <w:r w:rsidRPr="0045179C">
        <w:rPr>
          <w:rFonts w:ascii="Garamond" w:hAnsi="Garamond"/>
          <w:b/>
          <w:szCs w:val="24"/>
        </w:rPr>
        <w:t>)</w:t>
      </w:r>
    </w:p>
    <w:p w14:paraId="7499CA98" w14:textId="77777777" w:rsidR="00C9118C" w:rsidRPr="0045179C" w:rsidRDefault="00C9118C" w:rsidP="0043781F">
      <w:pPr>
        <w:jc w:val="both"/>
        <w:rPr>
          <w:rFonts w:ascii="Garamond" w:hAnsi="Garamond"/>
          <w:b/>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2"/>
        <w:gridCol w:w="4549"/>
      </w:tblGrid>
      <w:tr w:rsidR="00C9118C" w:rsidRPr="0045179C" w14:paraId="1CF6E317" w14:textId="77777777" w:rsidTr="00504169">
        <w:tc>
          <w:tcPr>
            <w:tcW w:w="4976" w:type="dxa"/>
            <w:shd w:val="clear" w:color="auto" w:fill="F2F2F2"/>
            <w:tcMar>
              <w:left w:w="93" w:type="dxa"/>
            </w:tcMar>
            <w:vAlign w:val="bottom"/>
          </w:tcPr>
          <w:p w14:paraId="4AFE168A"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Soggetto interessato</w:t>
            </w:r>
          </w:p>
          <w:p w14:paraId="10B38693"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2" w:type="dxa"/>
            <w:shd w:val="clear" w:color="auto" w:fill="F2F2F2"/>
            <w:tcMar>
              <w:left w:w="93" w:type="dxa"/>
            </w:tcMar>
            <w:vAlign w:val="bottom"/>
          </w:tcPr>
          <w:p w14:paraId="523E7218"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Carica/poteri</w:t>
            </w:r>
          </w:p>
          <w:p w14:paraId="40ABE181"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54FF6937" w14:textId="77777777" w:rsidTr="00504169">
        <w:tc>
          <w:tcPr>
            <w:tcW w:w="4976" w:type="dxa"/>
            <w:tcMar>
              <w:left w:w="93" w:type="dxa"/>
            </w:tcMar>
          </w:tcPr>
          <w:p w14:paraId="467298EF" w14:textId="77777777" w:rsidR="00C9118C" w:rsidRPr="0045179C" w:rsidRDefault="00C9118C">
            <w:pPr>
              <w:widowControl w:val="0"/>
              <w:tabs>
                <w:tab w:val="left" w:pos="709"/>
              </w:tabs>
              <w:jc w:val="both"/>
              <w:rPr>
                <w:rFonts w:ascii="Garamond" w:hAnsi="Garamond"/>
                <w:szCs w:val="24"/>
              </w:rPr>
            </w:pPr>
          </w:p>
          <w:p w14:paraId="3561EFC7"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09386ECD" w14:textId="77777777" w:rsidR="00C9118C" w:rsidRPr="0045179C" w:rsidRDefault="00C9118C">
            <w:pPr>
              <w:widowControl w:val="0"/>
              <w:tabs>
                <w:tab w:val="left" w:pos="709"/>
              </w:tabs>
              <w:jc w:val="both"/>
              <w:rPr>
                <w:rFonts w:ascii="Garamond" w:hAnsi="Garamond"/>
                <w:szCs w:val="24"/>
              </w:rPr>
            </w:pPr>
          </w:p>
        </w:tc>
      </w:tr>
      <w:tr w:rsidR="00C9118C" w:rsidRPr="0045179C" w14:paraId="480DA5E0" w14:textId="77777777" w:rsidTr="00504169">
        <w:tc>
          <w:tcPr>
            <w:tcW w:w="4976" w:type="dxa"/>
            <w:tcMar>
              <w:left w:w="93" w:type="dxa"/>
            </w:tcMar>
          </w:tcPr>
          <w:p w14:paraId="65744C67" w14:textId="77777777" w:rsidR="00C9118C" w:rsidRPr="0045179C" w:rsidRDefault="00C9118C">
            <w:pPr>
              <w:widowControl w:val="0"/>
              <w:tabs>
                <w:tab w:val="left" w:pos="709"/>
              </w:tabs>
              <w:jc w:val="both"/>
              <w:rPr>
                <w:rFonts w:ascii="Garamond" w:hAnsi="Garamond"/>
                <w:szCs w:val="24"/>
              </w:rPr>
            </w:pPr>
          </w:p>
          <w:p w14:paraId="39A3FB10" w14:textId="77777777" w:rsidR="00C9118C" w:rsidRPr="0045179C" w:rsidRDefault="00C9118C">
            <w:pPr>
              <w:widowControl w:val="0"/>
              <w:tabs>
                <w:tab w:val="left" w:pos="709"/>
              </w:tabs>
              <w:jc w:val="both"/>
              <w:rPr>
                <w:rFonts w:ascii="Garamond" w:hAnsi="Garamond"/>
                <w:szCs w:val="24"/>
              </w:rPr>
            </w:pPr>
          </w:p>
        </w:tc>
        <w:tc>
          <w:tcPr>
            <w:tcW w:w="4642" w:type="dxa"/>
            <w:tcMar>
              <w:left w:w="93" w:type="dxa"/>
            </w:tcMar>
          </w:tcPr>
          <w:p w14:paraId="62E36103" w14:textId="77777777" w:rsidR="00C9118C" w:rsidRPr="0045179C" w:rsidRDefault="00C9118C">
            <w:pPr>
              <w:widowControl w:val="0"/>
              <w:tabs>
                <w:tab w:val="left" w:pos="709"/>
              </w:tabs>
              <w:jc w:val="both"/>
              <w:rPr>
                <w:rFonts w:ascii="Garamond" w:hAnsi="Garamond"/>
                <w:szCs w:val="24"/>
              </w:rPr>
            </w:pPr>
          </w:p>
        </w:tc>
      </w:tr>
    </w:tbl>
    <w:p w14:paraId="4EA170E5" w14:textId="77777777" w:rsidR="00C9118C" w:rsidRPr="0045179C" w:rsidRDefault="00C9118C" w:rsidP="0043781F">
      <w:pPr>
        <w:rPr>
          <w:rFonts w:ascii="Garamond" w:hAnsi="Garamond"/>
          <w:szCs w:val="24"/>
        </w:rPr>
      </w:pPr>
    </w:p>
    <w:p w14:paraId="2274D7F6" w14:textId="77777777" w:rsidR="00C9118C" w:rsidRPr="0045179C" w:rsidRDefault="00C9118C">
      <w:pPr>
        <w:pStyle w:val="Paragrafoelenco"/>
        <w:numPr>
          <w:ilvl w:val="0"/>
          <w:numId w:val="6"/>
        </w:numPr>
        <w:jc w:val="both"/>
        <w:rPr>
          <w:rFonts w:ascii="Garamond" w:hAnsi="Garamond"/>
          <w:b/>
          <w:szCs w:val="24"/>
        </w:rPr>
      </w:pPr>
      <w:r w:rsidRPr="0045179C">
        <w:rPr>
          <w:rFonts w:ascii="Garamond" w:hAnsi="Garamond"/>
          <w:b/>
          <w:szCs w:val="24"/>
        </w:rPr>
        <w:t xml:space="preserve">il </w:t>
      </w:r>
      <w:r w:rsidRPr="0045179C">
        <w:rPr>
          <w:rFonts w:ascii="Garamond" w:hAnsi="Garamond"/>
          <w:b/>
          <w:bCs/>
          <w:szCs w:val="24"/>
        </w:rPr>
        <w:t xml:space="preserve">socio unico persona fisica, ove esiste, ovvero il socio di maggioranza in caso di società con meno di quattro soci, è / sono </w:t>
      </w:r>
      <w:r w:rsidRPr="0045179C">
        <w:rPr>
          <w:rFonts w:ascii="Garamond" w:hAnsi="Garamond"/>
          <w:b/>
          <w:szCs w:val="24"/>
        </w:rPr>
        <w:t>(</w:t>
      </w:r>
      <w:r w:rsidRPr="0045179C">
        <w:rPr>
          <w:rFonts w:ascii="Garamond" w:hAnsi="Garamond"/>
          <w:b/>
          <w:i/>
          <w:szCs w:val="24"/>
        </w:rPr>
        <w:t>se previsti</w:t>
      </w:r>
      <w:r w:rsidRPr="0045179C">
        <w:rPr>
          <w:rFonts w:ascii="Garamond" w:hAnsi="Garamond"/>
          <w:b/>
          <w:szCs w:val="24"/>
        </w:rPr>
        <w:t>)</w:t>
      </w:r>
      <w:r w:rsidRPr="0045179C">
        <w:rPr>
          <w:rFonts w:ascii="Garamond" w:hAnsi="Garamond"/>
          <w:b/>
          <w:bCs/>
          <w:szCs w:val="24"/>
        </w:rPr>
        <w:t>:</w:t>
      </w:r>
    </w:p>
    <w:p w14:paraId="778DB8E1" w14:textId="77777777" w:rsidR="00C9118C" w:rsidRPr="0045179C" w:rsidRDefault="00C9118C" w:rsidP="0043781F">
      <w:pPr>
        <w:jc w:val="both"/>
        <w:rPr>
          <w:rFonts w:ascii="Garamond" w:hAnsi="Garamond"/>
          <w:b/>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4"/>
        <w:gridCol w:w="4547"/>
      </w:tblGrid>
      <w:tr w:rsidR="00C9118C" w:rsidRPr="0045179C" w14:paraId="700825B1" w14:textId="77777777" w:rsidTr="00504169">
        <w:tc>
          <w:tcPr>
            <w:tcW w:w="4978" w:type="dxa"/>
            <w:shd w:val="clear" w:color="auto" w:fill="F2F2F2"/>
            <w:tcMar>
              <w:left w:w="93" w:type="dxa"/>
            </w:tcMar>
            <w:vAlign w:val="bottom"/>
          </w:tcPr>
          <w:p w14:paraId="12FA78A4"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Soggetto interessato</w:t>
            </w:r>
          </w:p>
          <w:p w14:paraId="2DF2EA72"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0" w:type="dxa"/>
            <w:shd w:val="clear" w:color="auto" w:fill="F2F2F2"/>
            <w:tcMar>
              <w:left w:w="93" w:type="dxa"/>
            </w:tcMar>
            <w:vAlign w:val="bottom"/>
          </w:tcPr>
          <w:p w14:paraId="5B18DA19"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Carica/poteri</w:t>
            </w:r>
          </w:p>
          <w:p w14:paraId="6373E43F"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5646E1C1" w14:textId="77777777" w:rsidTr="00504169">
        <w:tc>
          <w:tcPr>
            <w:tcW w:w="4978" w:type="dxa"/>
            <w:tcMar>
              <w:left w:w="93" w:type="dxa"/>
            </w:tcMar>
          </w:tcPr>
          <w:p w14:paraId="039AEB38" w14:textId="77777777" w:rsidR="00C9118C" w:rsidRPr="0045179C" w:rsidRDefault="00C9118C">
            <w:pPr>
              <w:widowControl w:val="0"/>
              <w:tabs>
                <w:tab w:val="left" w:pos="709"/>
              </w:tabs>
              <w:jc w:val="both"/>
              <w:rPr>
                <w:rFonts w:ascii="Garamond" w:hAnsi="Garamond"/>
                <w:szCs w:val="24"/>
              </w:rPr>
            </w:pPr>
          </w:p>
          <w:p w14:paraId="693E76D1" w14:textId="77777777" w:rsidR="00C9118C" w:rsidRPr="0045179C" w:rsidRDefault="00C9118C">
            <w:pPr>
              <w:widowControl w:val="0"/>
              <w:tabs>
                <w:tab w:val="left" w:pos="709"/>
              </w:tabs>
              <w:jc w:val="both"/>
              <w:rPr>
                <w:rFonts w:ascii="Garamond" w:hAnsi="Garamond"/>
                <w:szCs w:val="24"/>
              </w:rPr>
            </w:pPr>
          </w:p>
        </w:tc>
        <w:tc>
          <w:tcPr>
            <w:tcW w:w="4640" w:type="dxa"/>
            <w:tcMar>
              <w:left w:w="93" w:type="dxa"/>
            </w:tcMar>
          </w:tcPr>
          <w:p w14:paraId="1C6127F7" w14:textId="77777777" w:rsidR="00C9118C" w:rsidRPr="0045179C" w:rsidRDefault="00C9118C">
            <w:pPr>
              <w:widowControl w:val="0"/>
              <w:tabs>
                <w:tab w:val="left" w:pos="709"/>
              </w:tabs>
              <w:jc w:val="both"/>
              <w:rPr>
                <w:rFonts w:ascii="Garamond" w:hAnsi="Garamond"/>
                <w:szCs w:val="24"/>
              </w:rPr>
            </w:pPr>
          </w:p>
        </w:tc>
      </w:tr>
      <w:tr w:rsidR="00C9118C" w:rsidRPr="0045179C" w14:paraId="469422A0" w14:textId="77777777" w:rsidTr="00504169">
        <w:tc>
          <w:tcPr>
            <w:tcW w:w="4978" w:type="dxa"/>
            <w:tcMar>
              <w:left w:w="93" w:type="dxa"/>
            </w:tcMar>
          </w:tcPr>
          <w:p w14:paraId="784F9DB3" w14:textId="77777777" w:rsidR="00C9118C" w:rsidRPr="0045179C" w:rsidRDefault="00C9118C">
            <w:pPr>
              <w:widowControl w:val="0"/>
              <w:tabs>
                <w:tab w:val="left" w:pos="709"/>
              </w:tabs>
              <w:jc w:val="both"/>
              <w:rPr>
                <w:rFonts w:ascii="Garamond" w:hAnsi="Garamond"/>
                <w:szCs w:val="24"/>
              </w:rPr>
            </w:pPr>
          </w:p>
          <w:p w14:paraId="2161CE25" w14:textId="77777777" w:rsidR="00C9118C" w:rsidRPr="0045179C" w:rsidRDefault="00C9118C">
            <w:pPr>
              <w:widowControl w:val="0"/>
              <w:tabs>
                <w:tab w:val="left" w:pos="709"/>
              </w:tabs>
              <w:jc w:val="both"/>
              <w:rPr>
                <w:rFonts w:ascii="Garamond" w:hAnsi="Garamond"/>
                <w:szCs w:val="24"/>
              </w:rPr>
            </w:pPr>
          </w:p>
        </w:tc>
        <w:tc>
          <w:tcPr>
            <w:tcW w:w="4640" w:type="dxa"/>
            <w:tcMar>
              <w:left w:w="93" w:type="dxa"/>
            </w:tcMar>
          </w:tcPr>
          <w:p w14:paraId="402E2D7E" w14:textId="77777777" w:rsidR="00C9118C" w:rsidRPr="0045179C" w:rsidRDefault="00C9118C">
            <w:pPr>
              <w:widowControl w:val="0"/>
              <w:tabs>
                <w:tab w:val="left" w:pos="709"/>
              </w:tabs>
              <w:jc w:val="both"/>
              <w:rPr>
                <w:rFonts w:ascii="Garamond" w:hAnsi="Garamond"/>
                <w:szCs w:val="24"/>
              </w:rPr>
            </w:pPr>
          </w:p>
        </w:tc>
      </w:tr>
    </w:tbl>
    <w:p w14:paraId="3C012486" w14:textId="77777777" w:rsidR="00C9118C" w:rsidRPr="0045179C" w:rsidRDefault="00C9118C">
      <w:pPr>
        <w:pStyle w:val="Paragrafoelenco"/>
        <w:numPr>
          <w:ilvl w:val="0"/>
          <w:numId w:val="6"/>
        </w:numPr>
        <w:jc w:val="both"/>
        <w:rPr>
          <w:rFonts w:ascii="Garamond" w:hAnsi="Garamond"/>
          <w:szCs w:val="24"/>
        </w:rPr>
      </w:pPr>
      <w:r w:rsidRPr="0045179C">
        <w:rPr>
          <w:rFonts w:ascii="Garamond" w:hAnsi="Garamond"/>
          <w:b/>
          <w:szCs w:val="24"/>
        </w:rPr>
        <w:t>Direttori tecnici (</w:t>
      </w:r>
      <w:r w:rsidRPr="0045179C">
        <w:rPr>
          <w:rFonts w:ascii="Garamond" w:hAnsi="Garamond"/>
          <w:b/>
          <w:i/>
          <w:szCs w:val="24"/>
        </w:rPr>
        <w:t>se previsti</w:t>
      </w:r>
      <w:r w:rsidRPr="0045179C">
        <w:rPr>
          <w:rFonts w:ascii="Garamond" w:hAnsi="Garamond"/>
          <w:b/>
          <w:szCs w:val="24"/>
        </w:rPr>
        <w:t>)</w:t>
      </w:r>
    </w:p>
    <w:p w14:paraId="12E2FEB3" w14:textId="77777777" w:rsidR="00C9118C" w:rsidRPr="0045179C" w:rsidRDefault="00C9118C" w:rsidP="0043781F">
      <w:pPr>
        <w:jc w:val="both"/>
        <w:rPr>
          <w:rFonts w:ascii="Garamond" w:hAnsi="Garamond"/>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4"/>
        <w:gridCol w:w="4547"/>
      </w:tblGrid>
      <w:tr w:rsidR="00C9118C" w:rsidRPr="0045179C" w14:paraId="1E65A1E8" w14:textId="77777777" w:rsidTr="00504169">
        <w:trPr>
          <w:cantSplit/>
        </w:trPr>
        <w:tc>
          <w:tcPr>
            <w:tcW w:w="4978" w:type="dxa"/>
            <w:shd w:val="clear" w:color="auto" w:fill="F2F2F2"/>
            <w:tcMar>
              <w:left w:w="93" w:type="dxa"/>
            </w:tcMar>
            <w:vAlign w:val="bottom"/>
          </w:tcPr>
          <w:p w14:paraId="2951E096" w14:textId="77777777" w:rsidR="00C9118C" w:rsidRPr="0045179C" w:rsidRDefault="00C9118C" w:rsidP="00E32BF1">
            <w:pPr>
              <w:widowControl w:val="0"/>
              <w:tabs>
                <w:tab w:val="left" w:pos="709"/>
              </w:tabs>
              <w:jc w:val="both"/>
              <w:rPr>
                <w:rFonts w:ascii="Garamond" w:hAnsi="Garamond"/>
                <w:szCs w:val="24"/>
              </w:rPr>
            </w:pPr>
            <w:r w:rsidRPr="0045179C">
              <w:rPr>
                <w:rFonts w:ascii="Garamond" w:hAnsi="Garamond"/>
                <w:szCs w:val="24"/>
              </w:rPr>
              <w:t>Soggetto interessato</w:t>
            </w:r>
          </w:p>
          <w:p w14:paraId="45219FE0" w14:textId="77777777" w:rsidR="00C9118C" w:rsidRPr="0045179C" w:rsidRDefault="00C9118C" w:rsidP="00E32BF1">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0" w:type="dxa"/>
            <w:shd w:val="clear" w:color="auto" w:fill="F2F2F2"/>
            <w:tcMar>
              <w:left w:w="93" w:type="dxa"/>
            </w:tcMar>
            <w:vAlign w:val="bottom"/>
          </w:tcPr>
          <w:p w14:paraId="35FF35DC" w14:textId="77777777" w:rsidR="00C9118C" w:rsidRPr="0045179C" w:rsidRDefault="00C9118C" w:rsidP="00E32BF1">
            <w:pPr>
              <w:widowControl w:val="0"/>
              <w:tabs>
                <w:tab w:val="left" w:pos="709"/>
              </w:tabs>
              <w:jc w:val="both"/>
              <w:rPr>
                <w:rFonts w:ascii="Garamond" w:hAnsi="Garamond"/>
                <w:szCs w:val="24"/>
              </w:rPr>
            </w:pPr>
            <w:r w:rsidRPr="0045179C">
              <w:rPr>
                <w:rFonts w:ascii="Garamond" w:hAnsi="Garamond"/>
                <w:szCs w:val="24"/>
              </w:rPr>
              <w:t>Carica/poteri</w:t>
            </w:r>
          </w:p>
          <w:p w14:paraId="1AC1F877" w14:textId="77777777" w:rsidR="00C9118C" w:rsidRPr="0045179C" w:rsidRDefault="00C9118C" w:rsidP="00E32BF1">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2822CB60" w14:textId="77777777" w:rsidTr="00504169">
        <w:trPr>
          <w:cantSplit/>
        </w:trPr>
        <w:tc>
          <w:tcPr>
            <w:tcW w:w="4978" w:type="dxa"/>
            <w:tcMar>
              <w:left w:w="93" w:type="dxa"/>
            </w:tcMar>
          </w:tcPr>
          <w:p w14:paraId="3C010F5B" w14:textId="77777777" w:rsidR="00C9118C" w:rsidRPr="0045179C" w:rsidRDefault="00C9118C" w:rsidP="00E32BF1">
            <w:pPr>
              <w:widowControl w:val="0"/>
              <w:tabs>
                <w:tab w:val="left" w:pos="709"/>
              </w:tabs>
              <w:jc w:val="both"/>
              <w:rPr>
                <w:rFonts w:ascii="Garamond" w:hAnsi="Garamond"/>
                <w:szCs w:val="24"/>
              </w:rPr>
            </w:pPr>
          </w:p>
          <w:p w14:paraId="0FB6FA3E" w14:textId="77777777" w:rsidR="00C9118C" w:rsidRPr="0045179C" w:rsidRDefault="00C9118C" w:rsidP="00E32BF1">
            <w:pPr>
              <w:widowControl w:val="0"/>
              <w:tabs>
                <w:tab w:val="left" w:pos="709"/>
              </w:tabs>
              <w:jc w:val="both"/>
              <w:rPr>
                <w:rFonts w:ascii="Garamond" w:hAnsi="Garamond"/>
                <w:szCs w:val="24"/>
              </w:rPr>
            </w:pPr>
          </w:p>
        </w:tc>
        <w:tc>
          <w:tcPr>
            <w:tcW w:w="4640" w:type="dxa"/>
            <w:tcMar>
              <w:left w:w="93" w:type="dxa"/>
            </w:tcMar>
          </w:tcPr>
          <w:p w14:paraId="79AACA60" w14:textId="77777777" w:rsidR="00C9118C" w:rsidRPr="0045179C" w:rsidRDefault="00C9118C" w:rsidP="00E32BF1">
            <w:pPr>
              <w:widowControl w:val="0"/>
              <w:tabs>
                <w:tab w:val="left" w:pos="709"/>
              </w:tabs>
              <w:jc w:val="both"/>
              <w:rPr>
                <w:rFonts w:ascii="Garamond" w:hAnsi="Garamond"/>
                <w:szCs w:val="24"/>
              </w:rPr>
            </w:pPr>
          </w:p>
        </w:tc>
      </w:tr>
      <w:tr w:rsidR="00C9118C" w:rsidRPr="0045179C" w14:paraId="1E953B3A" w14:textId="77777777" w:rsidTr="00504169">
        <w:trPr>
          <w:cantSplit/>
        </w:trPr>
        <w:tc>
          <w:tcPr>
            <w:tcW w:w="4978" w:type="dxa"/>
            <w:tcMar>
              <w:left w:w="93" w:type="dxa"/>
            </w:tcMar>
          </w:tcPr>
          <w:p w14:paraId="59E0D726" w14:textId="77777777" w:rsidR="00C9118C" w:rsidRPr="0045179C" w:rsidRDefault="00C9118C" w:rsidP="00E32BF1">
            <w:pPr>
              <w:widowControl w:val="0"/>
              <w:tabs>
                <w:tab w:val="left" w:pos="709"/>
              </w:tabs>
              <w:jc w:val="both"/>
              <w:rPr>
                <w:rFonts w:ascii="Garamond" w:hAnsi="Garamond"/>
                <w:szCs w:val="24"/>
              </w:rPr>
            </w:pPr>
          </w:p>
          <w:p w14:paraId="21AAAC44" w14:textId="77777777" w:rsidR="00C9118C" w:rsidRPr="0045179C" w:rsidRDefault="00C9118C" w:rsidP="00E32BF1">
            <w:pPr>
              <w:widowControl w:val="0"/>
              <w:tabs>
                <w:tab w:val="left" w:pos="709"/>
              </w:tabs>
              <w:jc w:val="both"/>
              <w:rPr>
                <w:rFonts w:ascii="Garamond" w:hAnsi="Garamond"/>
                <w:szCs w:val="24"/>
              </w:rPr>
            </w:pPr>
          </w:p>
        </w:tc>
        <w:tc>
          <w:tcPr>
            <w:tcW w:w="4640" w:type="dxa"/>
            <w:tcMar>
              <w:left w:w="93" w:type="dxa"/>
            </w:tcMar>
          </w:tcPr>
          <w:p w14:paraId="2B9F6FEA" w14:textId="77777777" w:rsidR="00C9118C" w:rsidRPr="0045179C" w:rsidRDefault="00C9118C" w:rsidP="00E32BF1">
            <w:pPr>
              <w:widowControl w:val="0"/>
              <w:tabs>
                <w:tab w:val="left" w:pos="709"/>
              </w:tabs>
              <w:jc w:val="both"/>
              <w:rPr>
                <w:rFonts w:ascii="Garamond" w:hAnsi="Garamond"/>
                <w:szCs w:val="24"/>
              </w:rPr>
            </w:pPr>
          </w:p>
        </w:tc>
      </w:tr>
    </w:tbl>
    <w:p w14:paraId="5E0DE407" w14:textId="77777777" w:rsidR="00C9118C" w:rsidRPr="0045179C" w:rsidRDefault="00C9118C" w:rsidP="0043781F">
      <w:pPr>
        <w:jc w:val="both"/>
        <w:rPr>
          <w:rFonts w:ascii="Garamond" w:hAnsi="Garamond"/>
          <w:b/>
          <w:szCs w:val="24"/>
        </w:rPr>
      </w:pPr>
    </w:p>
    <w:p w14:paraId="55F1D714" w14:textId="77777777" w:rsidR="00C9118C" w:rsidRPr="0045179C" w:rsidRDefault="00C9118C">
      <w:pPr>
        <w:pStyle w:val="Paragrafoelenco"/>
        <w:numPr>
          <w:ilvl w:val="0"/>
          <w:numId w:val="6"/>
        </w:numPr>
        <w:jc w:val="both"/>
        <w:rPr>
          <w:rFonts w:ascii="Garamond" w:hAnsi="Garamond"/>
          <w:szCs w:val="24"/>
        </w:rPr>
      </w:pPr>
      <w:r w:rsidRPr="0045179C">
        <w:rPr>
          <w:rFonts w:ascii="Garamond" w:hAnsi="Garamond"/>
          <w:b/>
          <w:szCs w:val="24"/>
        </w:rPr>
        <w:t xml:space="preserve">soggetti di cui all’art. 80, comma 3, del Codice, </w:t>
      </w:r>
      <w:r w:rsidRPr="0045179C">
        <w:rPr>
          <w:rFonts w:ascii="Garamond" w:hAnsi="Garamond"/>
          <w:b/>
          <w:szCs w:val="24"/>
          <w:u w:val="single"/>
        </w:rPr>
        <w:t>cessati</w:t>
      </w:r>
      <w:r w:rsidRPr="0045179C">
        <w:rPr>
          <w:rFonts w:ascii="Garamond" w:hAnsi="Garamond"/>
          <w:b/>
          <w:szCs w:val="24"/>
        </w:rPr>
        <w:t xml:space="preserve"> dalla carica nell’anno antecedente la data di pubblicazione del</w:t>
      </w:r>
      <w:r w:rsidR="00521E6E" w:rsidRPr="0045179C">
        <w:rPr>
          <w:rFonts w:ascii="Garamond" w:hAnsi="Garamond"/>
          <w:b/>
          <w:szCs w:val="24"/>
        </w:rPr>
        <w:t>la presente procedura</w:t>
      </w:r>
      <w:r w:rsidRPr="0045179C">
        <w:rPr>
          <w:rFonts w:ascii="Garamond" w:hAnsi="Garamond"/>
          <w:b/>
          <w:szCs w:val="24"/>
        </w:rPr>
        <w:t>:</w:t>
      </w:r>
    </w:p>
    <w:p w14:paraId="39D501BE" w14:textId="77777777" w:rsidR="00C9118C" w:rsidRPr="0045179C" w:rsidRDefault="00C9118C">
      <w:pPr>
        <w:jc w:val="both"/>
        <w:rPr>
          <w:rFonts w:ascii="Garamond" w:hAnsi="Garamond"/>
          <w:szCs w:val="24"/>
        </w:rPr>
      </w:pPr>
    </w:p>
    <w:tbl>
      <w:tblPr>
        <w:tblW w:w="4672" w:type="pct"/>
        <w:tblInd w:w="6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874"/>
        <w:gridCol w:w="4547"/>
      </w:tblGrid>
      <w:tr w:rsidR="00C9118C" w:rsidRPr="0045179C" w14:paraId="08D356FA" w14:textId="77777777" w:rsidTr="00504169">
        <w:trPr>
          <w:cantSplit/>
        </w:trPr>
        <w:tc>
          <w:tcPr>
            <w:tcW w:w="4978" w:type="dxa"/>
            <w:shd w:val="clear" w:color="auto" w:fill="F2F2F2"/>
            <w:tcMar>
              <w:left w:w="93" w:type="dxa"/>
            </w:tcMar>
            <w:vAlign w:val="bottom"/>
          </w:tcPr>
          <w:p w14:paraId="3BB0A9F2"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Soggetto interessato</w:t>
            </w:r>
          </w:p>
          <w:p w14:paraId="03746D2E"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(nome, cognome, data, luogo di nascita, CF, residenza)</w:t>
            </w:r>
          </w:p>
        </w:tc>
        <w:tc>
          <w:tcPr>
            <w:tcW w:w="4640" w:type="dxa"/>
            <w:shd w:val="clear" w:color="auto" w:fill="F2F2F2"/>
            <w:tcMar>
              <w:left w:w="93" w:type="dxa"/>
            </w:tcMar>
            <w:vAlign w:val="bottom"/>
          </w:tcPr>
          <w:p w14:paraId="248D1D08"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Carica/poteri</w:t>
            </w:r>
          </w:p>
          <w:p w14:paraId="549F92E6" w14:textId="77777777" w:rsidR="00C9118C" w:rsidRPr="0045179C" w:rsidRDefault="00C9118C">
            <w:pPr>
              <w:widowControl w:val="0"/>
              <w:tabs>
                <w:tab w:val="left" w:pos="709"/>
              </w:tabs>
              <w:jc w:val="both"/>
              <w:rPr>
                <w:rFonts w:ascii="Garamond" w:hAnsi="Garamond"/>
                <w:szCs w:val="24"/>
              </w:rPr>
            </w:pPr>
            <w:r w:rsidRPr="0045179C">
              <w:rPr>
                <w:rFonts w:ascii="Garamond" w:hAnsi="Garamond"/>
                <w:szCs w:val="24"/>
              </w:rPr>
              <w:t xml:space="preserve"> </w:t>
            </w:r>
          </w:p>
        </w:tc>
      </w:tr>
      <w:tr w:rsidR="00C9118C" w:rsidRPr="0045179C" w14:paraId="6EB5EC62" w14:textId="77777777" w:rsidTr="00504169">
        <w:trPr>
          <w:cantSplit/>
        </w:trPr>
        <w:tc>
          <w:tcPr>
            <w:tcW w:w="4978" w:type="dxa"/>
            <w:tcMar>
              <w:left w:w="93" w:type="dxa"/>
            </w:tcMar>
          </w:tcPr>
          <w:p w14:paraId="2EBC6AFF" w14:textId="77777777" w:rsidR="00C9118C" w:rsidRPr="0045179C" w:rsidRDefault="00C9118C">
            <w:pPr>
              <w:widowControl w:val="0"/>
              <w:tabs>
                <w:tab w:val="left" w:pos="709"/>
              </w:tabs>
              <w:jc w:val="both"/>
              <w:rPr>
                <w:rFonts w:ascii="Garamond" w:hAnsi="Garamond"/>
                <w:szCs w:val="24"/>
              </w:rPr>
            </w:pPr>
          </w:p>
          <w:p w14:paraId="0D6178A1" w14:textId="77777777" w:rsidR="00C9118C" w:rsidRPr="0045179C" w:rsidRDefault="00C9118C">
            <w:pPr>
              <w:widowControl w:val="0"/>
              <w:tabs>
                <w:tab w:val="left" w:pos="709"/>
              </w:tabs>
              <w:jc w:val="both"/>
              <w:rPr>
                <w:rFonts w:ascii="Garamond" w:hAnsi="Garamond"/>
                <w:szCs w:val="24"/>
              </w:rPr>
            </w:pPr>
          </w:p>
        </w:tc>
        <w:tc>
          <w:tcPr>
            <w:tcW w:w="4640" w:type="dxa"/>
            <w:tcMar>
              <w:left w:w="93" w:type="dxa"/>
            </w:tcMar>
          </w:tcPr>
          <w:p w14:paraId="6F5D709B" w14:textId="77777777" w:rsidR="00C9118C" w:rsidRPr="0045179C" w:rsidRDefault="00C9118C">
            <w:pPr>
              <w:widowControl w:val="0"/>
              <w:tabs>
                <w:tab w:val="left" w:pos="709"/>
              </w:tabs>
              <w:jc w:val="both"/>
              <w:rPr>
                <w:rFonts w:ascii="Garamond" w:hAnsi="Garamond"/>
                <w:szCs w:val="24"/>
              </w:rPr>
            </w:pPr>
          </w:p>
        </w:tc>
      </w:tr>
      <w:tr w:rsidR="00C9118C" w:rsidRPr="0045179C" w14:paraId="220EEAC4" w14:textId="77777777" w:rsidTr="00504169">
        <w:trPr>
          <w:cantSplit/>
        </w:trPr>
        <w:tc>
          <w:tcPr>
            <w:tcW w:w="4978" w:type="dxa"/>
            <w:tcMar>
              <w:left w:w="93" w:type="dxa"/>
            </w:tcMar>
          </w:tcPr>
          <w:p w14:paraId="543A5207" w14:textId="77777777" w:rsidR="00C9118C" w:rsidRPr="0045179C" w:rsidRDefault="00C9118C">
            <w:pPr>
              <w:widowControl w:val="0"/>
              <w:tabs>
                <w:tab w:val="left" w:pos="709"/>
              </w:tabs>
              <w:jc w:val="both"/>
              <w:rPr>
                <w:rFonts w:ascii="Garamond" w:hAnsi="Garamond"/>
                <w:szCs w:val="24"/>
              </w:rPr>
            </w:pPr>
          </w:p>
          <w:p w14:paraId="5C69BC12" w14:textId="77777777" w:rsidR="00C9118C" w:rsidRPr="0045179C" w:rsidRDefault="00C9118C">
            <w:pPr>
              <w:widowControl w:val="0"/>
              <w:tabs>
                <w:tab w:val="left" w:pos="709"/>
              </w:tabs>
              <w:jc w:val="both"/>
              <w:rPr>
                <w:rFonts w:ascii="Garamond" w:hAnsi="Garamond"/>
                <w:szCs w:val="24"/>
              </w:rPr>
            </w:pPr>
          </w:p>
        </w:tc>
        <w:tc>
          <w:tcPr>
            <w:tcW w:w="4640" w:type="dxa"/>
            <w:tcMar>
              <w:left w:w="93" w:type="dxa"/>
            </w:tcMar>
          </w:tcPr>
          <w:p w14:paraId="5F60DD19" w14:textId="77777777" w:rsidR="00C9118C" w:rsidRPr="0045179C" w:rsidRDefault="00C9118C">
            <w:pPr>
              <w:widowControl w:val="0"/>
              <w:tabs>
                <w:tab w:val="left" w:pos="709"/>
              </w:tabs>
              <w:jc w:val="both"/>
              <w:rPr>
                <w:rFonts w:ascii="Garamond" w:hAnsi="Garamond"/>
                <w:szCs w:val="24"/>
              </w:rPr>
            </w:pPr>
          </w:p>
        </w:tc>
      </w:tr>
    </w:tbl>
    <w:p w14:paraId="31511D26" w14:textId="77777777" w:rsidR="00C9118C" w:rsidRPr="0045179C" w:rsidRDefault="00C9118C">
      <w:pPr>
        <w:pStyle w:val="sche3"/>
        <w:tabs>
          <w:tab w:val="left" w:pos="0"/>
          <w:tab w:val="left" w:pos="9214"/>
        </w:tabs>
        <w:rPr>
          <w:rFonts w:ascii="Garamond" w:hAnsi="Garamond"/>
          <w:b/>
          <w:sz w:val="24"/>
          <w:szCs w:val="24"/>
          <w:lang w:val="it-IT"/>
        </w:rPr>
      </w:pPr>
    </w:p>
    <w:p w14:paraId="0FD7FA46" w14:textId="77777777" w:rsidR="00C9118C" w:rsidRPr="0045179C" w:rsidRDefault="00C9118C" w:rsidP="00504169">
      <w:pPr>
        <w:pStyle w:val="sche3"/>
        <w:tabs>
          <w:tab w:val="left" w:pos="0"/>
          <w:tab w:val="left" w:pos="9214"/>
        </w:tabs>
        <w:ind w:left="600"/>
        <w:rPr>
          <w:rFonts w:ascii="Garamond" w:hAnsi="Garamond"/>
          <w:sz w:val="24"/>
          <w:szCs w:val="24"/>
          <w:lang w:val="it-IT"/>
        </w:rPr>
      </w:pPr>
      <w:r w:rsidRPr="0045179C">
        <w:rPr>
          <w:rFonts w:ascii="Garamond" w:hAnsi="Garamond"/>
          <w:b/>
          <w:sz w:val="24"/>
          <w:szCs w:val="24"/>
          <w:lang w:val="it-IT"/>
        </w:rPr>
        <w:t>ATTENZIONE</w:t>
      </w:r>
      <w:r w:rsidRPr="0045179C">
        <w:rPr>
          <w:rFonts w:ascii="Garamond" w:hAnsi="Garamond"/>
          <w:sz w:val="24"/>
          <w:szCs w:val="24"/>
          <w:lang w:val="it-IT"/>
        </w:rPr>
        <w:t xml:space="preserve">: </w:t>
      </w:r>
      <w:r w:rsidRPr="0045179C">
        <w:rPr>
          <w:rFonts w:ascii="Garamond" w:hAnsi="Garamond"/>
          <w:iCs/>
          <w:sz w:val="24"/>
          <w:szCs w:val="24"/>
          <w:lang w:val="it-IT"/>
        </w:rPr>
        <w:t xml:space="preserve">In caso cessione d’azienda o di ramo di azienda, incorporazione o fusione societaria intervenuta nell’anno antecedente la </w:t>
      </w:r>
      <w:r w:rsidRPr="0045179C">
        <w:rPr>
          <w:rFonts w:ascii="Garamond" w:hAnsi="Garamond"/>
          <w:b/>
          <w:iCs/>
          <w:sz w:val="24"/>
          <w:szCs w:val="24"/>
          <w:lang w:val="it-IT"/>
        </w:rPr>
        <w:t xml:space="preserve">data </w:t>
      </w:r>
      <w:r w:rsidRPr="0045179C">
        <w:rPr>
          <w:rFonts w:ascii="Garamond" w:hAnsi="Garamond"/>
          <w:b/>
          <w:sz w:val="24"/>
          <w:szCs w:val="24"/>
          <w:lang w:val="it-IT"/>
        </w:rPr>
        <w:t xml:space="preserve">di pubblicazione </w:t>
      </w:r>
      <w:r w:rsidR="00521E6E" w:rsidRPr="0045179C">
        <w:rPr>
          <w:rFonts w:ascii="Garamond" w:hAnsi="Garamond"/>
          <w:b/>
          <w:iCs/>
          <w:sz w:val="24"/>
          <w:szCs w:val="24"/>
          <w:lang w:val="it-IT"/>
        </w:rPr>
        <w:t>della presente procedura</w:t>
      </w:r>
      <w:r w:rsidRPr="0045179C">
        <w:rPr>
          <w:rFonts w:ascii="Garamond" w:hAnsi="Garamond"/>
          <w:b/>
          <w:iCs/>
          <w:sz w:val="24"/>
          <w:szCs w:val="24"/>
          <w:lang w:val="it-IT"/>
        </w:rPr>
        <w:t>,</w:t>
      </w:r>
      <w:r w:rsidRPr="0045179C">
        <w:rPr>
          <w:rFonts w:ascii="Garamond" w:hAnsi="Garamond"/>
          <w:iCs/>
          <w:sz w:val="24"/>
          <w:szCs w:val="24"/>
          <w:lang w:val="it-IT"/>
        </w:rPr>
        <w:t xml:space="preserve"> si considerano cessati anche tutti i soggetti </w:t>
      </w:r>
      <w:r w:rsidRPr="0045179C">
        <w:rPr>
          <w:rFonts w:ascii="Garamond" w:hAnsi="Garamond"/>
          <w:sz w:val="24"/>
          <w:szCs w:val="24"/>
          <w:lang w:val="it-IT"/>
        </w:rPr>
        <w:t xml:space="preserve">di cui all’art. 80 comma, 3 </w:t>
      </w:r>
      <w:r w:rsidRPr="0045179C">
        <w:rPr>
          <w:rFonts w:ascii="Garamond" w:hAnsi="Garamond"/>
          <w:iCs/>
          <w:sz w:val="24"/>
          <w:szCs w:val="24"/>
          <w:lang w:val="it-IT"/>
        </w:rPr>
        <w:t xml:space="preserve">che hanno operato presso l’impresa cedente/locatrice, incorporata o le società fusesi nell’anno </w:t>
      </w:r>
      <w:r w:rsidRPr="0045179C">
        <w:rPr>
          <w:rFonts w:ascii="Garamond" w:hAnsi="Garamond"/>
          <w:b/>
          <w:iCs/>
          <w:sz w:val="24"/>
          <w:szCs w:val="24"/>
          <w:lang w:val="it-IT"/>
        </w:rPr>
        <w:t xml:space="preserve">antecedente la </w:t>
      </w:r>
      <w:r w:rsidRPr="0045179C">
        <w:rPr>
          <w:rFonts w:ascii="Garamond" w:hAnsi="Garamond"/>
          <w:b/>
          <w:sz w:val="24"/>
          <w:szCs w:val="24"/>
          <w:lang w:val="it-IT"/>
        </w:rPr>
        <w:t xml:space="preserve">data di pubblicazione </w:t>
      </w:r>
      <w:r w:rsidR="00521E6E" w:rsidRPr="0045179C">
        <w:rPr>
          <w:rFonts w:ascii="Garamond" w:hAnsi="Garamond"/>
          <w:b/>
          <w:iCs/>
          <w:sz w:val="24"/>
          <w:szCs w:val="24"/>
          <w:lang w:val="it-IT"/>
        </w:rPr>
        <w:t>della presente procedura</w:t>
      </w:r>
      <w:r w:rsidR="00521E6E" w:rsidRPr="0045179C">
        <w:rPr>
          <w:rFonts w:ascii="Garamond" w:hAnsi="Garamond"/>
          <w:b/>
          <w:sz w:val="24"/>
          <w:szCs w:val="24"/>
          <w:lang w:val="it-IT"/>
        </w:rPr>
        <w:t xml:space="preserve"> </w:t>
      </w:r>
      <w:r w:rsidRPr="0045179C">
        <w:rPr>
          <w:rFonts w:ascii="Garamond" w:hAnsi="Garamond"/>
          <w:b/>
          <w:sz w:val="24"/>
          <w:szCs w:val="24"/>
          <w:lang w:val="it-IT"/>
        </w:rPr>
        <w:t>e ai cessati dalle relative cariche nel medesimo periodo che</w:t>
      </w:r>
      <w:r w:rsidRPr="0045179C">
        <w:rPr>
          <w:rFonts w:ascii="Garamond" w:hAnsi="Garamond"/>
          <w:sz w:val="24"/>
          <w:szCs w:val="24"/>
          <w:lang w:val="it-IT"/>
        </w:rPr>
        <w:t xml:space="preserve"> devono considerarsi soggetti cessati per il concorrente (in tal caso, il concorrente dovrà indicare, nel medesimo spazio, anche la data dell’operazione societaria, la data di efficacia e gli operatori coinvolti).</w:t>
      </w:r>
    </w:p>
    <w:p w14:paraId="6BA8FD22" w14:textId="77777777" w:rsidR="00C9118C" w:rsidRPr="0045179C" w:rsidRDefault="00C9118C" w:rsidP="00D96715">
      <w:pPr>
        <w:jc w:val="both"/>
        <w:rPr>
          <w:rFonts w:ascii="Garamond" w:hAnsi="Garamond"/>
          <w:szCs w:val="24"/>
        </w:rPr>
      </w:pPr>
    </w:p>
    <w:p w14:paraId="4D03F9E9" w14:textId="1C96336B" w:rsidR="00C9118C" w:rsidRPr="0045179C" w:rsidRDefault="00C9118C" w:rsidP="00D96715">
      <w:pPr>
        <w:pStyle w:val="Paragrafoelenco"/>
        <w:numPr>
          <w:ilvl w:val="0"/>
          <w:numId w:val="13"/>
        </w:numPr>
        <w:tabs>
          <w:tab w:val="left" w:pos="120"/>
        </w:tabs>
        <w:jc w:val="both"/>
        <w:rPr>
          <w:rFonts w:ascii="Garamond" w:hAnsi="Garamond"/>
          <w:szCs w:val="24"/>
        </w:rPr>
      </w:pPr>
      <w:r w:rsidRPr="0045179C">
        <w:rPr>
          <w:rFonts w:ascii="Garamond" w:hAnsi="Garamond"/>
          <w:szCs w:val="24"/>
        </w:rPr>
        <w:t>ovvero indica la banca dati ufficiale o il pubblico registro da cui i medesimi dati identificativi dei soggetti di cui all’art. 80, comma 3 del Codice possono essere ricavati in modo aggiornato alla data di presentazione dell’offerta:</w:t>
      </w:r>
    </w:p>
    <w:p w14:paraId="2C974387" w14:textId="77777777" w:rsidR="00C9118C" w:rsidRPr="0045179C" w:rsidRDefault="00C9118C">
      <w:pPr>
        <w:pStyle w:val="Paragrafoelenco"/>
        <w:spacing w:before="60" w:after="60"/>
        <w:ind w:left="284"/>
        <w:jc w:val="both"/>
        <w:rPr>
          <w:rFonts w:ascii="Garamond" w:hAnsi="Garamond"/>
          <w:szCs w:val="24"/>
        </w:rPr>
      </w:pPr>
      <w:r w:rsidRPr="0045179C">
        <w:rPr>
          <w:rFonts w:ascii="Garamond" w:hAnsi="Garamond"/>
          <w:szCs w:val="24"/>
        </w:rPr>
        <w:t>_________________________________________________________________________________</w:t>
      </w:r>
    </w:p>
    <w:p w14:paraId="42064A64" w14:textId="77777777" w:rsidR="00C9118C" w:rsidRPr="0045179C" w:rsidRDefault="00C9118C">
      <w:pPr>
        <w:pStyle w:val="Paragrafoelenco"/>
        <w:ind w:left="426"/>
        <w:jc w:val="both"/>
        <w:rPr>
          <w:rFonts w:ascii="Garamond" w:hAnsi="Garamond"/>
          <w:szCs w:val="24"/>
        </w:rPr>
      </w:pPr>
      <w:r w:rsidRPr="0045179C">
        <w:rPr>
          <w:rFonts w:ascii="Garamond" w:hAnsi="Garamond"/>
          <w:szCs w:val="24"/>
        </w:rPr>
        <w:t>________________________________________________________________________________</w:t>
      </w:r>
    </w:p>
    <w:p w14:paraId="0660A896" w14:textId="77777777" w:rsidR="00C9118C" w:rsidRPr="0045179C" w:rsidRDefault="00C9118C" w:rsidP="00D96715">
      <w:pPr>
        <w:jc w:val="both"/>
        <w:rPr>
          <w:rFonts w:ascii="Garamond" w:hAnsi="Garamond"/>
          <w:szCs w:val="24"/>
          <w:highlight w:val="yellow"/>
        </w:rPr>
      </w:pPr>
    </w:p>
    <w:p w14:paraId="45303631" w14:textId="0A306FFA" w:rsidR="00C9118C" w:rsidRPr="0045179C" w:rsidRDefault="00C9118C" w:rsidP="007D6026">
      <w:pPr>
        <w:pStyle w:val="Paragrafoelenco"/>
        <w:numPr>
          <w:ilvl w:val="0"/>
          <w:numId w:val="27"/>
        </w:numPr>
        <w:tabs>
          <w:tab w:val="left" w:pos="284"/>
        </w:tabs>
        <w:rPr>
          <w:rFonts w:ascii="Garamond" w:hAnsi="Garamond"/>
          <w:szCs w:val="24"/>
        </w:rPr>
      </w:pPr>
      <w:r w:rsidRPr="0045179C">
        <w:rPr>
          <w:rFonts w:ascii="Garamond" w:hAnsi="Garamond"/>
          <w:szCs w:val="24"/>
        </w:rPr>
        <w:t>dichiara remunerativa l’offerta economica presentata giacché per la sua formulazione ha preso atto e tenuto conto:</w:t>
      </w:r>
    </w:p>
    <w:p w14:paraId="659BDC60" w14:textId="23CD4F91" w:rsidR="00C9118C" w:rsidRPr="0045179C" w:rsidRDefault="00C9118C">
      <w:pPr>
        <w:pStyle w:val="Paragrafoelenco"/>
        <w:numPr>
          <w:ilvl w:val="0"/>
          <w:numId w:val="11"/>
        </w:numPr>
        <w:spacing w:before="60" w:after="60"/>
        <w:rPr>
          <w:rFonts w:ascii="Garamond" w:hAnsi="Garamond" w:cs="Calibri"/>
          <w:szCs w:val="24"/>
        </w:rPr>
      </w:pPr>
      <w:r w:rsidRPr="0045179C">
        <w:rPr>
          <w:rFonts w:ascii="Garamond" w:hAnsi="Garamond" w:cs="Calibri"/>
          <w:szCs w:val="24"/>
        </w:rPr>
        <w:t>delle condizioni contrattuali e degli oneri compresi quelli eventuali relativi in materia di sicurezza, di assicurazione, di condizioni di lavoro e di previdenza e assistenza in vigore nel luogo dove devono essere svolti i servizi/fornitura;</w:t>
      </w:r>
    </w:p>
    <w:p w14:paraId="27624244" w14:textId="5024E4B7" w:rsidR="00C9118C" w:rsidRPr="0045179C" w:rsidRDefault="00C9118C">
      <w:pPr>
        <w:pStyle w:val="Paragrafoelenco"/>
        <w:numPr>
          <w:ilvl w:val="0"/>
          <w:numId w:val="11"/>
        </w:numPr>
        <w:spacing w:before="60" w:after="60"/>
        <w:rPr>
          <w:rFonts w:ascii="Garamond" w:hAnsi="Garamond" w:cs="Calibri"/>
          <w:szCs w:val="24"/>
        </w:rPr>
      </w:pPr>
      <w:r w:rsidRPr="0045179C">
        <w:rPr>
          <w:rFonts w:ascii="Garamond" w:hAnsi="Garamond" w:cs="Calibri"/>
          <w:szCs w:val="24"/>
        </w:rPr>
        <w:t>di tutte le circostanze generali, particolari e locali, nessuna esclusa ed eccettuata che possono avere influito o influire sia sulla prestazione dei servizi, sia sulla determinazione della propria offerta;</w:t>
      </w:r>
    </w:p>
    <w:p w14:paraId="7F94FA0C" w14:textId="77777777" w:rsidR="00C9118C" w:rsidRPr="0045179C" w:rsidRDefault="00C9118C" w:rsidP="00CA5C0D">
      <w:pPr>
        <w:spacing w:before="60" w:after="60"/>
        <w:rPr>
          <w:rFonts w:ascii="Garamond" w:hAnsi="Garamond" w:cs="Calibri"/>
          <w:szCs w:val="24"/>
        </w:rPr>
      </w:pPr>
    </w:p>
    <w:p w14:paraId="1149AC47" w14:textId="44E16238" w:rsidR="00EF0485" w:rsidRPr="0045179C" w:rsidRDefault="00C9118C" w:rsidP="007D6026">
      <w:pPr>
        <w:pStyle w:val="Paragrafoelenco"/>
        <w:numPr>
          <w:ilvl w:val="0"/>
          <w:numId w:val="27"/>
        </w:numPr>
        <w:tabs>
          <w:tab w:val="left" w:pos="120"/>
        </w:tabs>
        <w:jc w:val="both"/>
        <w:rPr>
          <w:rFonts w:ascii="Garamond" w:hAnsi="Garamond"/>
          <w:szCs w:val="24"/>
        </w:rPr>
      </w:pPr>
      <w:r w:rsidRPr="0045179C">
        <w:rPr>
          <w:rFonts w:ascii="Garamond" w:hAnsi="Garamond"/>
          <w:szCs w:val="24"/>
        </w:rPr>
        <w:t>accetta, senza condizione o riserva alcuna, tutte le norme e disposizioni</w:t>
      </w:r>
      <w:r w:rsidR="007D0EC1" w:rsidRPr="0045179C">
        <w:rPr>
          <w:rFonts w:ascii="Garamond" w:hAnsi="Garamond"/>
          <w:szCs w:val="24"/>
        </w:rPr>
        <w:t xml:space="preserve"> di legge previste per la presente procedura</w:t>
      </w:r>
      <w:r w:rsidRPr="0045179C">
        <w:rPr>
          <w:rFonts w:ascii="Garamond" w:hAnsi="Garamond"/>
          <w:szCs w:val="24"/>
        </w:rPr>
        <w:t>;</w:t>
      </w:r>
    </w:p>
    <w:p w14:paraId="5262D477" w14:textId="77777777" w:rsidR="00EF0485" w:rsidRPr="0045179C" w:rsidRDefault="00EF0485" w:rsidP="00EF0485">
      <w:pPr>
        <w:pStyle w:val="Paragrafoelenco"/>
        <w:tabs>
          <w:tab w:val="left" w:pos="120"/>
        </w:tabs>
        <w:ind w:left="284"/>
        <w:jc w:val="both"/>
        <w:rPr>
          <w:rFonts w:ascii="Garamond" w:hAnsi="Garamond"/>
          <w:szCs w:val="24"/>
        </w:rPr>
      </w:pPr>
    </w:p>
    <w:p w14:paraId="347DCDAC" w14:textId="1581DB55" w:rsidR="00EF0485" w:rsidRPr="0045179C" w:rsidRDefault="00EF0485" w:rsidP="007D6026">
      <w:pPr>
        <w:numPr>
          <w:ilvl w:val="0"/>
          <w:numId w:val="27"/>
        </w:numPr>
        <w:rPr>
          <w:rFonts w:ascii="Garamond" w:hAnsi="Garamond"/>
          <w:szCs w:val="24"/>
        </w:rPr>
      </w:pPr>
      <w:r w:rsidRPr="0045179C">
        <w:rPr>
          <w:rFonts w:ascii="Garamond" w:hAnsi="Garamond"/>
          <w:szCs w:val="24"/>
        </w:rPr>
        <w:t xml:space="preserve">dichiara di essere edotto degli obblighi derivanti dal Codice di comportamento adottato dalla stazione appaltante reperibile sul sito </w:t>
      </w:r>
      <w:hyperlink r:id="rId8" w:history="1">
        <w:r w:rsidR="003E0021" w:rsidRPr="0045179C">
          <w:rPr>
            <w:rStyle w:val="Collegamentoipertestuale"/>
            <w:rFonts w:ascii="Garamond" w:hAnsi="Garamond"/>
            <w:szCs w:val="24"/>
          </w:rPr>
          <w:t>http://www.unibo.it/it/ateneo/bandi-di-gara/gare-di-appalto-e-vendita</w:t>
        </w:r>
      </w:hyperlink>
      <w:r w:rsidR="003E0021" w:rsidRPr="0045179C">
        <w:rPr>
          <w:rFonts w:ascii="Garamond" w:hAnsi="Garamond"/>
          <w:szCs w:val="24"/>
        </w:rPr>
        <w:t xml:space="preserve"> </w:t>
      </w:r>
      <w:r w:rsidRPr="0045179C">
        <w:rPr>
          <w:rFonts w:ascii="Garamond" w:hAnsi="Garamond"/>
          <w:szCs w:val="24"/>
        </w:rPr>
        <w:t>e si impegna, ad osservare e a far osservare ai propri dipendenti e collaboratori, per quanto applicabile, il suddetto codice, pena la risoluzione del contratto;</w:t>
      </w:r>
    </w:p>
    <w:p w14:paraId="38443D0D" w14:textId="63BE88F4" w:rsidR="00C9118C" w:rsidRPr="0045179C" w:rsidRDefault="00C9118C" w:rsidP="00F478BF">
      <w:pPr>
        <w:jc w:val="both"/>
        <w:rPr>
          <w:rFonts w:ascii="Garamond" w:hAnsi="Garamond"/>
          <w:szCs w:val="24"/>
        </w:rPr>
      </w:pPr>
    </w:p>
    <w:p w14:paraId="2CE6E12F" w14:textId="77777777" w:rsidR="00C9118C" w:rsidRPr="0045179C" w:rsidRDefault="00C9118C" w:rsidP="007D6026">
      <w:pPr>
        <w:pStyle w:val="Paragrafoelenco"/>
        <w:numPr>
          <w:ilvl w:val="0"/>
          <w:numId w:val="27"/>
        </w:numPr>
        <w:jc w:val="both"/>
        <w:rPr>
          <w:rFonts w:ascii="Garamond" w:hAnsi="Garamond"/>
          <w:szCs w:val="24"/>
        </w:rPr>
      </w:pPr>
      <w:r w:rsidRPr="0045179C">
        <w:rPr>
          <w:rFonts w:ascii="Garamond" w:hAnsi="Garamond"/>
          <w:b/>
          <w:bCs/>
          <w:i/>
          <w:szCs w:val="24"/>
        </w:rPr>
        <w:t xml:space="preserve">[nell’ipotesi di operatori economici non residenti e privi di stabile organizzazione in Italia] </w:t>
      </w:r>
      <w:r w:rsidRPr="0045179C">
        <w:rPr>
          <w:rFonts w:ascii="Garamond" w:hAnsi="Garamond" w:cs="Calibri"/>
          <w:szCs w:val="24"/>
        </w:rPr>
        <w:t xml:space="preserve">si impegna ad </w:t>
      </w:r>
      <w:r w:rsidRPr="0045179C">
        <w:rPr>
          <w:rFonts w:ascii="Garamond" w:hAnsi="Garamond" w:cs="Arial"/>
          <w:szCs w:val="24"/>
        </w:rPr>
        <w:t xml:space="preserve">uniformarsi, in caso di aggiudicazione, alla disciplina di cui agli articoli 17, comma 2, e 53, comma 3 del </w:t>
      </w:r>
      <w:proofErr w:type="spellStart"/>
      <w:r w:rsidRPr="0045179C">
        <w:rPr>
          <w:rFonts w:ascii="Garamond" w:hAnsi="Garamond" w:cs="Arial"/>
          <w:szCs w:val="24"/>
        </w:rPr>
        <w:t>d.p.r.</w:t>
      </w:r>
      <w:proofErr w:type="spellEnd"/>
      <w:r w:rsidRPr="0045179C">
        <w:rPr>
          <w:rFonts w:ascii="Garamond" w:hAnsi="Garamond" w:cs="Arial"/>
          <w:szCs w:val="24"/>
        </w:rPr>
        <w:t xml:space="preserve"> 633/1972 e a comunicare alla stazione appaltante la nomina del proprio rappresentante fiscale, nelle forme di legge;</w:t>
      </w:r>
    </w:p>
    <w:p w14:paraId="30598A2A" w14:textId="77777777" w:rsidR="00C9118C" w:rsidRPr="0045179C" w:rsidRDefault="00C9118C">
      <w:pPr>
        <w:tabs>
          <w:tab w:val="left" w:pos="284"/>
        </w:tabs>
        <w:jc w:val="both"/>
        <w:rPr>
          <w:rFonts w:ascii="Garamond" w:hAnsi="Garamond"/>
          <w:szCs w:val="24"/>
        </w:rPr>
      </w:pPr>
    </w:p>
    <w:p w14:paraId="761628AC" w14:textId="77777777" w:rsidR="00C9118C" w:rsidRPr="0045179C" w:rsidRDefault="00C9118C" w:rsidP="007D6026">
      <w:pPr>
        <w:pStyle w:val="Paragrafoelenco"/>
        <w:numPr>
          <w:ilvl w:val="0"/>
          <w:numId w:val="27"/>
        </w:numPr>
        <w:jc w:val="both"/>
        <w:rPr>
          <w:rFonts w:ascii="Garamond" w:hAnsi="Garamond"/>
          <w:szCs w:val="24"/>
        </w:rPr>
      </w:pPr>
      <w:r w:rsidRPr="0045179C">
        <w:rPr>
          <w:rFonts w:ascii="Garamond" w:hAnsi="Garamond"/>
          <w:szCs w:val="24"/>
        </w:rPr>
        <w:t xml:space="preserve"> indica i seguenti dati: domicilio fiscale …………; codice fiscale ……………, partita IVA ……………</w:t>
      </w:r>
      <w:proofErr w:type="gramStart"/>
      <w:r w:rsidRPr="0045179C">
        <w:rPr>
          <w:rFonts w:ascii="Garamond" w:hAnsi="Garamond"/>
          <w:szCs w:val="24"/>
        </w:rPr>
        <w:t>…….</w:t>
      </w:r>
      <w:proofErr w:type="gramEnd"/>
      <w:r w:rsidRPr="0045179C">
        <w:rPr>
          <w:rFonts w:ascii="Garamond" w:hAnsi="Garamond"/>
          <w:szCs w:val="24"/>
        </w:rPr>
        <w:t>;  indica l’indirizzo PEC …………………… oppure, solo in caso di concorrenti aventi sede in altri Stati membri, l’indirizzo del servizio elettronico di recapito certificato qualificato ……………… ai fini delle comunicazioni di cui all’art. 76, comma 5 del Codice;</w:t>
      </w:r>
    </w:p>
    <w:p w14:paraId="24785AAF" w14:textId="00A63575" w:rsidR="00C9118C" w:rsidRPr="0045179C" w:rsidRDefault="00C9118C">
      <w:pPr>
        <w:rPr>
          <w:rFonts w:ascii="Garamond" w:hAnsi="Garamond"/>
          <w:szCs w:val="24"/>
        </w:rPr>
      </w:pPr>
    </w:p>
    <w:p w14:paraId="383BBA40" w14:textId="77777777" w:rsidR="00C9118C" w:rsidRPr="0045179C" w:rsidRDefault="00C9118C" w:rsidP="007D6026">
      <w:pPr>
        <w:pStyle w:val="Paragrafoelenco"/>
        <w:numPr>
          <w:ilvl w:val="0"/>
          <w:numId w:val="27"/>
        </w:numPr>
        <w:ind w:left="426" w:hanging="426"/>
        <w:jc w:val="both"/>
        <w:rPr>
          <w:rFonts w:ascii="Garamond" w:hAnsi="Garamond"/>
          <w:szCs w:val="24"/>
        </w:rPr>
      </w:pPr>
      <w:bookmarkStart w:id="1" w:name="__DdeLink__24641_626140304"/>
      <w:r w:rsidRPr="0045179C">
        <w:rPr>
          <w:rFonts w:ascii="Garamond" w:hAnsi="Garamond"/>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anche in virtù di quanto espressamente specificato negli atti di gara che qui si intende integralmente trascritto</w:t>
      </w:r>
      <w:bookmarkEnd w:id="1"/>
      <w:r w:rsidRPr="0045179C">
        <w:rPr>
          <w:rFonts w:ascii="Garamond" w:hAnsi="Garamond"/>
          <w:szCs w:val="24"/>
        </w:rPr>
        <w:t>;</w:t>
      </w:r>
    </w:p>
    <w:p w14:paraId="6664F872" w14:textId="77777777" w:rsidR="00C9118C" w:rsidRPr="0045179C" w:rsidRDefault="00C9118C">
      <w:pPr>
        <w:pStyle w:val="Paragrafoelenco"/>
        <w:tabs>
          <w:tab w:val="left" w:pos="284"/>
        </w:tabs>
        <w:ind w:left="284" w:hanging="284"/>
        <w:jc w:val="both"/>
        <w:rPr>
          <w:rFonts w:ascii="Garamond" w:hAnsi="Garamond"/>
          <w:szCs w:val="24"/>
        </w:rPr>
      </w:pPr>
    </w:p>
    <w:p w14:paraId="4A9C2D64" w14:textId="6C02F24F" w:rsidR="00C9118C" w:rsidRPr="0045179C" w:rsidRDefault="00C9118C" w:rsidP="007D6026">
      <w:pPr>
        <w:pStyle w:val="Paragrafoelenco"/>
        <w:numPr>
          <w:ilvl w:val="0"/>
          <w:numId w:val="27"/>
        </w:numPr>
        <w:ind w:left="426" w:hanging="426"/>
        <w:jc w:val="both"/>
        <w:rPr>
          <w:rFonts w:ascii="Garamond" w:hAnsi="Garamond"/>
          <w:szCs w:val="24"/>
        </w:rPr>
      </w:pPr>
      <w:r w:rsidRPr="0045179C">
        <w:rPr>
          <w:rFonts w:ascii="Garamond" w:hAnsi="Garamond"/>
          <w:b/>
          <w:bCs/>
          <w:i/>
          <w:iCs/>
          <w:szCs w:val="24"/>
        </w:rPr>
        <w:t xml:space="preserve">[Per gli operatori economici ammessi al concordato preventivo con continuità aziendale di cui all’art. 186 bis del R.D. 16 marzo 1942, n. 267] </w:t>
      </w:r>
      <w:r w:rsidRPr="0045179C">
        <w:rPr>
          <w:rFonts w:ascii="Garamond" w:hAnsi="Garamond"/>
          <w:szCs w:val="24"/>
        </w:rPr>
        <w:t xml:space="preserve">indica, ad integrazione di quanto indicato nella </w:t>
      </w:r>
      <w:proofErr w:type="gramStart"/>
      <w:r w:rsidRPr="0045179C">
        <w:rPr>
          <w:rFonts w:ascii="Garamond" w:hAnsi="Garamond"/>
          <w:szCs w:val="24"/>
        </w:rPr>
        <w:t>parte  III</w:t>
      </w:r>
      <w:proofErr w:type="gramEnd"/>
      <w:r w:rsidRPr="0045179C">
        <w:rPr>
          <w:rFonts w:ascii="Garamond" w:hAnsi="Garamond"/>
          <w:szCs w:val="24"/>
        </w:rPr>
        <w:t xml:space="preserve">, sez. C, lett. d) del DGUE, i seguenti  estremi del provvedimento di ammissione al concordato e del provvedimento di autorizzazione a partecipare </w:t>
      </w:r>
      <w:r w:rsidR="004531DA" w:rsidRPr="0045179C">
        <w:rPr>
          <w:rFonts w:ascii="Garamond" w:hAnsi="Garamond"/>
          <w:szCs w:val="24"/>
        </w:rPr>
        <w:t>agli appalti</w:t>
      </w:r>
      <w:r w:rsidRPr="0045179C">
        <w:rPr>
          <w:rFonts w:ascii="Garamond" w:hAnsi="Garamond"/>
          <w:szCs w:val="24"/>
        </w:rPr>
        <w:t>………… rilasciati dal Tribunale di  ……………….</w:t>
      </w:r>
    </w:p>
    <w:p w14:paraId="64863875" w14:textId="77777777" w:rsidR="00C9118C" w:rsidRPr="0045179C" w:rsidRDefault="00C9118C">
      <w:pPr>
        <w:jc w:val="center"/>
        <w:rPr>
          <w:rFonts w:ascii="Garamond" w:hAnsi="Garamond"/>
          <w:b/>
          <w:szCs w:val="24"/>
        </w:rPr>
      </w:pPr>
    </w:p>
    <w:p w14:paraId="31ED6115" w14:textId="77777777" w:rsidR="00C9118C" w:rsidRPr="0045179C" w:rsidRDefault="000923A7" w:rsidP="000923A7">
      <w:pPr>
        <w:pStyle w:val="Corpodeltesto2"/>
        <w:tabs>
          <w:tab w:val="left" w:pos="426"/>
        </w:tabs>
        <w:spacing w:line="240" w:lineRule="auto"/>
        <w:ind w:left="360"/>
        <w:jc w:val="left"/>
        <w:rPr>
          <w:rFonts w:ascii="Garamond" w:hAnsi="Garamond"/>
          <w:bCs/>
          <w:color w:val="auto"/>
          <w:szCs w:val="24"/>
        </w:rPr>
      </w:pPr>
      <w:r w:rsidRPr="0045179C">
        <w:rPr>
          <w:rFonts w:ascii="Garamond" w:hAnsi="Garamond"/>
          <w:bCs/>
          <w:color w:val="auto"/>
          <w:szCs w:val="24"/>
        </w:rPr>
        <w:t>Luogo e data</w:t>
      </w:r>
    </w:p>
    <w:p w14:paraId="7AB24262" w14:textId="77777777" w:rsidR="000923A7" w:rsidRPr="0045179C" w:rsidRDefault="000923A7" w:rsidP="000923A7">
      <w:pPr>
        <w:pStyle w:val="Corpodeltesto2"/>
        <w:tabs>
          <w:tab w:val="left" w:pos="426"/>
        </w:tabs>
        <w:spacing w:line="240" w:lineRule="auto"/>
        <w:ind w:left="360"/>
        <w:jc w:val="left"/>
        <w:rPr>
          <w:rFonts w:ascii="Garamond" w:hAnsi="Garamond"/>
          <w:bCs/>
          <w:color w:val="auto"/>
          <w:szCs w:val="24"/>
        </w:rPr>
      </w:pPr>
    </w:p>
    <w:p w14:paraId="23A9AF0D" w14:textId="77777777" w:rsidR="000923A7" w:rsidRPr="0045179C" w:rsidRDefault="000923A7" w:rsidP="000923A7">
      <w:pPr>
        <w:pStyle w:val="Corpodeltesto2"/>
        <w:tabs>
          <w:tab w:val="left" w:pos="426"/>
        </w:tabs>
        <w:spacing w:line="240" w:lineRule="auto"/>
        <w:ind w:left="360"/>
        <w:jc w:val="left"/>
        <w:rPr>
          <w:rFonts w:ascii="Garamond" w:hAnsi="Garamond"/>
          <w:bCs/>
          <w:color w:val="auto"/>
          <w:szCs w:val="24"/>
        </w:rPr>
      </w:pPr>
      <w:r w:rsidRPr="0045179C">
        <w:rPr>
          <w:rFonts w:ascii="Garamond" w:hAnsi="Garamond"/>
          <w:bCs/>
          <w:color w:val="auto"/>
          <w:szCs w:val="24"/>
        </w:rPr>
        <w:t>_________________</w:t>
      </w:r>
    </w:p>
    <w:p w14:paraId="3FAD4C88" w14:textId="77777777" w:rsidR="000923A7" w:rsidRPr="0045179C" w:rsidRDefault="000923A7" w:rsidP="000923A7">
      <w:pPr>
        <w:pStyle w:val="Corpodeltesto2"/>
        <w:tabs>
          <w:tab w:val="left" w:pos="426"/>
        </w:tabs>
        <w:spacing w:line="240" w:lineRule="auto"/>
        <w:ind w:left="360"/>
        <w:jc w:val="left"/>
        <w:rPr>
          <w:rFonts w:ascii="Garamond" w:hAnsi="Garamond"/>
          <w:bCs/>
          <w:color w:val="auto"/>
          <w:szCs w:val="24"/>
        </w:rPr>
      </w:pPr>
    </w:p>
    <w:p w14:paraId="765DC9D5" w14:textId="0FF433FF" w:rsidR="000923A7" w:rsidRPr="0045179C" w:rsidRDefault="000923A7" w:rsidP="000923A7">
      <w:pPr>
        <w:pStyle w:val="Corpodeltesto2"/>
        <w:tabs>
          <w:tab w:val="left" w:pos="426"/>
        </w:tabs>
        <w:spacing w:line="240" w:lineRule="auto"/>
        <w:ind w:left="360"/>
        <w:jc w:val="right"/>
        <w:rPr>
          <w:rFonts w:ascii="Garamond" w:hAnsi="Garamond"/>
          <w:bCs/>
          <w:color w:val="auto"/>
          <w:szCs w:val="24"/>
        </w:rPr>
      </w:pPr>
      <w:r w:rsidRPr="0045179C">
        <w:rPr>
          <w:rFonts w:ascii="Garamond" w:hAnsi="Garamond"/>
          <w:bCs/>
          <w:color w:val="auto"/>
          <w:szCs w:val="24"/>
        </w:rPr>
        <w:t>Firma del dichiarante</w:t>
      </w:r>
    </w:p>
    <w:p w14:paraId="0714D4B6" w14:textId="672927A2" w:rsidR="000923A7" w:rsidRPr="0045179C" w:rsidRDefault="00B24864" w:rsidP="000923A7">
      <w:pPr>
        <w:pStyle w:val="Corpodeltesto2"/>
        <w:tabs>
          <w:tab w:val="left" w:pos="426"/>
        </w:tabs>
        <w:spacing w:line="240" w:lineRule="auto"/>
        <w:ind w:left="360"/>
        <w:jc w:val="right"/>
        <w:rPr>
          <w:rFonts w:ascii="Garamond" w:hAnsi="Garamond"/>
          <w:bCs/>
          <w:color w:val="auto"/>
          <w:szCs w:val="24"/>
        </w:rPr>
      </w:pPr>
      <w:r w:rsidRPr="0045179C">
        <w:rPr>
          <w:rFonts w:ascii="Garamond" w:hAnsi="Garamond"/>
          <w:bCs/>
          <w:color w:val="auto"/>
          <w:szCs w:val="24"/>
        </w:rPr>
        <w:t>F.to digitalmente</w:t>
      </w:r>
    </w:p>
    <w:p w14:paraId="453105FC" w14:textId="77777777" w:rsidR="000923A7" w:rsidRPr="0045179C" w:rsidRDefault="000923A7" w:rsidP="000923A7">
      <w:pPr>
        <w:pStyle w:val="Corpodeltesto2"/>
        <w:tabs>
          <w:tab w:val="left" w:pos="426"/>
        </w:tabs>
        <w:spacing w:line="240" w:lineRule="auto"/>
        <w:ind w:left="360"/>
        <w:jc w:val="right"/>
        <w:rPr>
          <w:rFonts w:ascii="Garamond" w:hAnsi="Garamond"/>
          <w:bCs/>
          <w:color w:val="auto"/>
          <w:szCs w:val="24"/>
        </w:rPr>
      </w:pPr>
      <w:r w:rsidRPr="0045179C">
        <w:rPr>
          <w:rFonts w:ascii="Garamond" w:hAnsi="Garamond"/>
          <w:bCs/>
          <w:color w:val="auto"/>
          <w:szCs w:val="24"/>
        </w:rPr>
        <w:t>_________________________________</w:t>
      </w:r>
    </w:p>
    <w:sectPr w:rsidR="000923A7" w:rsidRPr="0045179C" w:rsidSect="001A0A0B">
      <w:headerReference w:type="default" r:id="rId9"/>
      <w:footerReference w:type="default" r:id="rId10"/>
      <w:type w:val="continuous"/>
      <w:pgSz w:w="11906" w:h="16838"/>
      <w:pgMar w:top="1140" w:right="907" w:bottom="720" w:left="907" w:header="0" w:footer="431"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43C4" w14:textId="77777777" w:rsidR="003404FB" w:rsidRDefault="003404FB" w:rsidP="001A0A0B">
      <w:r>
        <w:separator/>
      </w:r>
    </w:p>
  </w:endnote>
  <w:endnote w:type="continuationSeparator" w:id="0">
    <w:p w14:paraId="41D5AEE5" w14:textId="77777777" w:rsidR="003404FB" w:rsidRDefault="003404FB" w:rsidP="001A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Liberation Sans">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Ast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2CD4" w14:textId="235C1653" w:rsidR="00EF0485" w:rsidRDefault="00EF0485">
    <w:pPr>
      <w:pStyle w:val="Pidipagina"/>
      <w:jc w:val="right"/>
    </w:pPr>
    <w:r>
      <w:fldChar w:fldCharType="begin"/>
    </w:r>
    <w:r>
      <w:instrText>PAGE   \* MERGEFORMAT</w:instrText>
    </w:r>
    <w:r>
      <w:fldChar w:fldCharType="separate"/>
    </w:r>
    <w:r w:rsidR="009E07DE">
      <w:rPr>
        <w:noProof/>
      </w:rPr>
      <w:t>4</w:t>
    </w:r>
    <w:r>
      <w:fldChar w:fldCharType="end"/>
    </w:r>
  </w:p>
  <w:p w14:paraId="6CC8A7AA" w14:textId="77777777" w:rsidR="00C9118C" w:rsidRDefault="00C91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1271" w14:textId="77777777" w:rsidR="003404FB" w:rsidRDefault="003404FB">
      <w:r>
        <w:separator/>
      </w:r>
    </w:p>
  </w:footnote>
  <w:footnote w:type="continuationSeparator" w:id="0">
    <w:p w14:paraId="6EA6FC3E" w14:textId="77777777" w:rsidR="003404FB" w:rsidRDefault="003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8067" w14:textId="78F08C17" w:rsidR="0045179C" w:rsidRDefault="0045179C" w:rsidP="0045179C">
    <w:pPr>
      <w:pStyle w:val="Intestazione"/>
      <w:jc w:val="center"/>
      <w:rPr>
        <w:noProof/>
      </w:rPr>
    </w:pPr>
  </w:p>
  <w:p w14:paraId="3F3B50BB" w14:textId="1B0AD85C" w:rsidR="00E26185" w:rsidRDefault="00E26185" w:rsidP="0045179C">
    <w:pPr>
      <w:pStyle w:val="Intestazione"/>
      <w:jc w:val="center"/>
    </w:pPr>
    <w:r w:rsidRPr="00E26185">
      <w:rPr>
        <w:noProof/>
      </w:rPr>
      <w:drawing>
        <wp:inline distT="0" distB="0" distL="0" distR="0" wp14:anchorId="4B946842" wp14:editId="5D4A6BFF">
          <wp:extent cx="6124575" cy="1466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466850"/>
                  </a:xfrm>
                  <a:prstGeom prst="rect">
                    <a:avLst/>
                  </a:prstGeom>
                  <a:noFill/>
                  <a:ln>
                    <a:noFill/>
                  </a:ln>
                </pic:spPr>
              </pic:pic>
            </a:graphicData>
          </a:graphic>
        </wp:inline>
      </w:drawing>
    </w:r>
  </w:p>
  <w:p w14:paraId="0A1AFF2B" w14:textId="77777777" w:rsidR="00E26185" w:rsidRDefault="00E26185" w:rsidP="0045179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B21"/>
    <w:multiLevelType w:val="multilevel"/>
    <w:tmpl w:val="1FFEDB9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F409B"/>
    <w:multiLevelType w:val="multilevel"/>
    <w:tmpl w:val="C6541D40"/>
    <w:lvl w:ilvl="0">
      <w:start w:val="1"/>
      <w:numFmt w:val="decimal"/>
      <w:lvlText w:val="%1)"/>
      <w:lvlJc w:val="left"/>
      <w:pPr>
        <w:ind w:left="644" w:hanging="360"/>
      </w:pPr>
      <w:rPr>
        <w:rFonts w:cs="Times New Roman"/>
        <w:b/>
        <w:i/>
        <w:strike w:val="0"/>
        <w:dstrike w:val="0"/>
        <w:color w:val="00000A"/>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E5C1CD3"/>
    <w:multiLevelType w:val="multilevel"/>
    <w:tmpl w:val="DD300B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lowerLetter"/>
      <w:lvlText w:val="%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FDA4CA6"/>
    <w:multiLevelType w:val="hybridMultilevel"/>
    <w:tmpl w:val="254673DA"/>
    <w:lvl w:ilvl="0" w:tplc="16CA9DAC">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C458C5"/>
    <w:multiLevelType w:val="hybridMultilevel"/>
    <w:tmpl w:val="33861A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15:restartNumberingAfterBreak="0">
    <w:nsid w:val="264F55F6"/>
    <w:multiLevelType w:val="multilevel"/>
    <w:tmpl w:val="E89C5CE0"/>
    <w:lvl w:ilvl="0">
      <w:start w:val="1"/>
      <w:numFmt w:val="bullet"/>
      <w:lvlText w:val=""/>
      <w:lvlJc w:val="left"/>
      <w:pPr>
        <w:ind w:left="720" w:hanging="360"/>
      </w:pPr>
      <w:rPr>
        <w:rFonts w:ascii="Wingdings" w:hAnsi="Wingdings" w:hint="default"/>
        <w:b/>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2"/>
      </w:rPr>
    </w:lvl>
    <w:lvl w:ilvl="3">
      <w:start w:val="1"/>
      <w:numFmt w:val="bullet"/>
      <w:lvlText w:val=""/>
      <w:lvlJc w:val="left"/>
      <w:pPr>
        <w:ind w:left="2880" w:hanging="360"/>
      </w:pPr>
      <w:rPr>
        <w:rFonts w:ascii="Symbol" w:hAnsi="Symbol" w:hint="default"/>
        <w:b/>
        <w:sz w:val="2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2"/>
      </w:rPr>
    </w:lvl>
    <w:lvl w:ilvl="6">
      <w:start w:val="1"/>
      <w:numFmt w:val="bullet"/>
      <w:lvlText w:val=""/>
      <w:lvlJc w:val="left"/>
      <w:pPr>
        <w:ind w:left="5040" w:hanging="360"/>
      </w:pPr>
      <w:rPr>
        <w:rFonts w:ascii="Symbol" w:hAnsi="Symbol" w:hint="default"/>
        <w:b/>
        <w:sz w:val="22"/>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2"/>
      </w:rPr>
    </w:lvl>
  </w:abstractNum>
  <w:abstractNum w:abstractNumId="8" w15:restartNumberingAfterBreak="0">
    <w:nsid w:val="28A85D12"/>
    <w:multiLevelType w:val="hybridMultilevel"/>
    <w:tmpl w:val="AF92E34E"/>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3032192B"/>
    <w:multiLevelType w:val="multilevel"/>
    <w:tmpl w:val="CFA0ECD6"/>
    <w:lvl w:ilvl="0">
      <w:start w:val="1"/>
      <w:numFmt w:val="bullet"/>
      <w:lvlText w:val=""/>
      <w:lvlJc w:val="left"/>
      <w:pPr>
        <w:ind w:left="720" w:hanging="360"/>
      </w:pPr>
      <w:rPr>
        <w:rFonts w:ascii="Symbol" w:hAnsi="Symbol" w:hint="default"/>
        <w:b/>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2"/>
      </w:rPr>
    </w:lvl>
    <w:lvl w:ilvl="3">
      <w:start w:val="1"/>
      <w:numFmt w:val="bullet"/>
      <w:lvlText w:val=""/>
      <w:lvlJc w:val="left"/>
      <w:pPr>
        <w:ind w:left="2880" w:hanging="360"/>
      </w:pPr>
      <w:rPr>
        <w:rFonts w:ascii="Symbol" w:hAnsi="Symbol" w:hint="default"/>
        <w:b/>
        <w:sz w:val="2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2"/>
      </w:rPr>
    </w:lvl>
    <w:lvl w:ilvl="6">
      <w:start w:val="1"/>
      <w:numFmt w:val="bullet"/>
      <w:lvlText w:val=""/>
      <w:lvlJc w:val="left"/>
      <w:pPr>
        <w:ind w:left="5040" w:hanging="360"/>
      </w:pPr>
      <w:rPr>
        <w:rFonts w:ascii="Symbol" w:hAnsi="Symbol" w:hint="default"/>
        <w:b/>
        <w:sz w:val="22"/>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2"/>
      </w:rPr>
    </w:lvl>
  </w:abstractNum>
  <w:abstractNum w:abstractNumId="10" w15:restartNumberingAfterBreak="0">
    <w:nsid w:val="30654DA5"/>
    <w:multiLevelType w:val="multilevel"/>
    <w:tmpl w:val="94E81492"/>
    <w:lvl w:ilvl="0">
      <w:start w:val="1"/>
      <w:numFmt w:val="bullet"/>
      <w:lvlText w:val=""/>
      <w:lvlJc w:val="left"/>
      <w:pPr>
        <w:ind w:left="284" w:hanging="360"/>
      </w:pPr>
      <w:rPr>
        <w:rFonts w:ascii="Wingdings" w:hAnsi="Wingdings" w:hint="default"/>
        <w:b/>
        <w:sz w:val="22"/>
      </w:rPr>
    </w:lvl>
    <w:lvl w:ilvl="1">
      <w:start w:val="1"/>
      <w:numFmt w:val="bullet"/>
      <w:lvlText w:val="o"/>
      <w:lvlJc w:val="left"/>
      <w:pPr>
        <w:ind w:left="1004" w:hanging="360"/>
      </w:pPr>
      <w:rPr>
        <w:rFonts w:ascii="Courier New" w:hAnsi="Courier New" w:hint="default"/>
      </w:rPr>
    </w:lvl>
    <w:lvl w:ilvl="2">
      <w:start w:val="1"/>
      <w:numFmt w:val="bullet"/>
      <w:lvlText w:val=""/>
      <w:lvlJc w:val="left"/>
      <w:pPr>
        <w:ind w:left="1724" w:hanging="360"/>
      </w:pPr>
      <w:rPr>
        <w:rFonts w:ascii="Wingdings" w:hAnsi="Wingdings" w:hint="default"/>
        <w:b/>
        <w:sz w:val="22"/>
      </w:rPr>
    </w:lvl>
    <w:lvl w:ilvl="3">
      <w:start w:val="1"/>
      <w:numFmt w:val="bullet"/>
      <w:lvlText w:val=""/>
      <w:lvlJc w:val="left"/>
      <w:pPr>
        <w:ind w:left="2444" w:hanging="360"/>
      </w:pPr>
      <w:rPr>
        <w:rFonts w:ascii="Symbol" w:hAnsi="Symbol" w:hint="default"/>
        <w:b/>
        <w:sz w:val="22"/>
      </w:rPr>
    </w:lvl>
    <w:lvl w:ilvl="4">
      <w:start w:val="1"/>
      <w:numFmt w:val="bullet"/>
      <w:lvlText w:val="o"/>
      <w:lvlJc w:val="left"/>
      <w:pPr>
        <w:ind w:left="3164" w:hanging="360"/>
      </w:pPr>
      <w:rPr>
        <w:rFonts w:ascii="Courier New" w:hAnsi="Courier New" w:hint="default"/>
      </w:rPr>
    </w:lvl>
    <w:lvl w:ilvl="5">
      <w:start w:val="1"/>
      <w:numFmt w:val="bullet"/>
      <w:lvlText w:val=""/>
      <w:lvlJc w:val="left"/>
      <w:pPr>
        <w:ind w:left="3884" w:hanging="360"/>
      </w:pPr>
      <w:rPr>
        <w:rFonts w:ascii="Wingdings" w:hAnsi="Wingdings" w:hint="default"/>
        <w:b/>
        <w:sz w:val="22"/>
      </w:rPr>
    </w:lvl>
    <w:lvl w:ilvl="6">
      <w:start w:val="1"/>
      <w:numFmt w:val="bullet"/>
      <w:lvlText w:val=""/>
      <w:lvlJc w:val="left"/>
      <w:pPr>
        <w:ind w:left="4604" w:hanging="360"/>
      </w:pPr>
      <w:rPr>
        <w:rFonts w:ascii="Symbol" w:hAnsi="Symbol" w:hint="default"/>
        <w:b/>
        <w:sz w:val="22"/>
      </w:rPr>
    </w:lvl>
    <w:lvl w:ilvl="7">
      <w:start w:val="1"/>
      <w:numFmt w:val="bullet"/>
      <w:lvlText w:val="o"/>
      <w:lvlJc w:val="left"/>
      <w:pPr>
        <w:ind w:left="5324" w:hanging="360"/>
      </w:pPr>
      <w:rPr>
        <w:rFonts w:ascii="Courier New" w:hAnsi="Courier New" w:hint="default"/>
      </w:rPr>
    </w:lvl>
    <w:lvl w:ilvl="8">
      <w:start w:val="1"/>
      <w:numFmt w:val="bullet"/>
      <w:lvlText w:val=""/>
      <w:lvlJc w:val="left"/>
      <w:pPr>
        <w:ind w:left="6044" w:hanging="360"/>
      </w:pPr>
      <w:rPr>
        <w:rFonts w:ascii="Wingdings" w:hAnsi="Wingdings" w:hint="default"/>
        <w:b/>
        <w:sz w:val="22"/>
      </w:rPr>
    </w:lvl>
  </w:abstractNum>
  <w:abstractNum w:abstractNumId="11" w15:restartNumberingAfterBreak="0">
    <w:nsid w:val="31B950F5"/>
    <w:multiLevelType w:val="multilevel"/>
    <w:tmpl w:val="2C1A2C3C"/>
    <w:lvl w:ilvl="0">
      <w:start w:val="1"/>
      <w:numFmt w:val="bullet"/>
      <w:lvlText w:val=""/>
      <w:lvlJc w:val="left"/>
      <w:pPr>
        <w:ind w:left="720" w:hanging="360"/>
      </w:pPr>
      <w:rPr>
        <w:rFonts w:ascii="Symbol" w:hAnsi="Symbol" w:hint="default"/>
        <w:b w:val="0"/>
        <w:color w:val="0000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2"/>
      </w:rPr>
    </w:lvl>
    <w:lvl w:ilvl="3">
      <w:start w:val="1"/>
      <w:numFmt w:val="bullet"/>
      <w:lvlText w:val=""/>
      <w:lvlJc w:val="left"/>
      <w:pPr>
        <w:ind w:left="2880" w:hanging="360"/>
      </w:pPr>
      <w:rPr>
        <w:rFonts w:ascii="Symbol" w:hAnsi="Symbol" w:hint="default"/>
        <w:b/>
        <w:sz w:val="2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2"/>
      </w:rPr>
    </w:lvl>
    <w:lvl w:ilvl="6">
      <w:start w:val="1"/>
      <w:numFmt w:val="bullet"/>
      <w:lvlText w:val=""/>
      <w:lvlJc w:val="left"/>
      <w:pPr>
        <w:ind w:left="5040" w:hanging="360"/>
      </w:pPr>
      <w:rPr>
        <w:rFonts w:ascii="Symbol" w:hAnsi="Symbol" w:hint="default"/>
        <w:b/>
        <w:sz w:val="22"/>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2"/>
      </w:rPr>
    </w:lvl>
  </w:abstractNum>
  <w:abstractNum w:abstractNumId="12" w15:restartNumberingAfterBreak="0">
    <w:nsid w:val="31CB75E9"/>
    <w:multiLevelType w:val="multilevel"/>
    <w:tmpl w:val="9E9C3E48"/>
    <w:lvl w:ilvl="0">
      <w:start w:val="3"/>
      <w:numFmt w:val="bullet"/>
      <w:lvlText w:val="-"/>
      <w:lvlJc w:val="left"/>
      <w:pPr>
        <w:ind w:left="720" w:hanging="360"/>
      </w:pPr>
      <w:rPr>
        <w:rFonts w:ascii="Times New Roman" w:hAnsi="Times New Roman" w:hint="default"/>
        <w:b/>
        <w:color w:val="00000A"/>
        <w:sz w:val="22"/>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2"/>
      </w:rPr>
    </w:lvl>
    <w:lvl w:ilvl="3">
      <w:start w:val="1"/>
      <w:numFmt w:val="bullet"/>
      <w:lvlText w:val=""/>
      <w:lvlJc w:val="left"/>
      <w:pPr>
        <w:ind w:left="2880" w:hanging="360"/>
      </w:pPr>
      <w:rPr>
        <w:rFonts w:ascii="Symbol" w:hAnsi="Symbol" w:hint="default"/>
        <w:b/>
        <w:sz w:val="2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2"/>
      </w:rPr>
    </w:lvl>
    <w:lvl w:ilvl="6">
      <w:start w:val="1"/>
      <w:numFmt w:val="bullet"/>
      <w:lvlText w:val=""/>
      <w:lvlJc w:val="left"/>
      <w:pPr>
        <w:ind w:left="5040" w:hanging="360"/>
      </w:pPr>
      <w:rPr>
        <w:rFonts w:ascii="Symbol" w:hAnsi="Symbol" w:hint="default"/>
        <w:b/>
        <w:sz w:val="22"/>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2"/>
      </w:rPr>
    </w:lvl>
  </w:abstractNum>
  <w:abstractNum w:abstractNumId="13" w15:restartNumberingAfterBreak="0">
    <w:nsid w:val="3AF46514"/>
    <w:multiLevelType w:val="multilevel"/>
    <w:tmpl w:val="ACA851CC"/>
    <w:lvl w:ilvl="0">
      <w:numFmt w:val="bullet"/>
      <w:lvlText w:val="-"/>
      <w:lvlJc w:val="left"/>
      <w:pPr>
        <w:ind w:left="960" w:hanging="360"/>
      </w:pPr>
      <w:rPr>
        <w:rFonts w:ascii="Times New Roman" w:eastAsia="Times New Roman" w:hAnsi="Times New Roman" w:hint="default"/>
        <w:b w:val="0"/>
        <w:i w:val="0"/>
        <w:sz w:val="24"/>
      </w:rPr>
    </w:lvl>
    <w:lvl w:ilvl="1">
      <w:start w:val="1"/>
      <w:numFmt w:val="bullet"/>
      <w:lvlText w:val="o"/>
      <w:lvlJc w:val="left"/>
      <w:pPr>
        <w:ind w:left="1680" w:hanging="360"/>
      </w:pPr>
      <w:rPr>
        <w:rFonts w:ascii="Courier New" w:hAnsi="Courier New" w:hint="default"/>
      </w:rPr>
    </w:lvl>
    <w:lvl w:ilvl="2">
      <w:start w:val="1"/>
      <w:numFmt w:val="bullet"/>
      <w:lvlText w:val=""/>
      <w:lvlJc w:val="left"/>
      <w:pPr>
        <w:ind w:left="2400" w:hanging="360"/>
      </w:pPr>
      <w:rPr>
        <w:rFonts w:ascii="Wingdings" w:hAnsi="Wingdings" w:hint="default"/>
        <w:b/>
        <w:sz w:val="22"/>
      </w:rPr>
    </w:lvl>
    <w:lvl w:ilvl="3">
      <w:start w:val="1"/>
      <w:numFmt w:val="bullet"/>
      <w:lvlText w:val=""/>
      <w:lvlJc w:val="left"/>
      <w:pPr>
        <w:ind w:left="3120" w:hanging="360"/>
      </w:pPr>
      <w:rPr>
        <w:rFonts w:ascii="Symbol" w:hAnsi="Symbol" w:hint="default"/>
        <w:b/>
        <w:sz w:val="22"/>
      </w:rPr>
    </w:lvl>
    <w:lvl w:ilvl="4">
      <w:start w:val="1"/>
      <w:numFmt w:val="bullet"/>
      <w:lvlText w:val="o"/>
      <w:lvlJc w:val="left"/>
      <w:pPr>
        <w:ind w:left="3840" w:hanging="360"/>
      </w:pPr>
      <w:rPr>
        <w:rFonts w:ascii="Courier New" w:hAnsi="Courier New" w:hint="default"/>
      </w:rPr>
    </w:lvl>
    <w:lvl w:ilvl="5">
      <w:start w:val="1"/>
      <w:numFmt w:val="bullet"/>
      <w:lvlText w:val=""/>
      <w:lvlJc w:val="left"/>
      <w:pPr>
        <w:ind w:left="4560" w:hanging="360"/>
      </w:pPr>
      <w:rPr>
        <w:rFonts w:ascii="Wingdings" w:hAnsi="Wingdings" w:hint="default"/>
        <w:b/>
        <w:sz w:val="22"/>
      </w:rPr>
    </w:lvl>
    <w:lvl w:ilvl="6">
      <w:start w:val="1"/>
      <w:numFmt w:val="bullet"/>
      <w:lvlText w:val=""/>
      <w:lvlJc w:val="left"/>
      <w:pPr>
        <w:ind w:left="5280" w:hanging="360"/>
      </w:pPr>
      <w:rPr>
        <w:rFonts w:ascii="Symbol" w:hAnsi="Symbol" w:hint="default"/>
        <w:b/>
        <w:sz w:val="22"/>
      </w:rPr>
    </w:lvl>
    <w:lvl w:ilvl="7">
      <w:start w:val="1"/>
      <w:numFmt w:val="bullet"/>
      <w:lvlText w:val="o"/>
      <w:lvlJc w:val="left"/>
      <w:pPr>
        <w:ind w:left="6000" w:hanging="360"/>
      </w:pPr>
      <w:rPr>
        <w:rFonts w:ascii="Courier New" w:hAnsi="Courier New" w:hint="default"/>
      </w:rPr>
    </w:lvl>
    <w:lvl w:ilvl="8">
      <w:start w:val="1"/>
      <w:numFmt w:val="bullet"/>
      <w:lvlText w:val=""/>
      <w:lvlJc w:val="left"/>
      <w:pPr>
        <w:ind w:left="6720" w:hanging="360"/>
      </w:pPr>
      <w:rPr>
        <w:rFonts w:ascii="Wingdings" w:hAnsi="Wingdings" w:hint="default"/>
        <w:b/>
        <w:sz w:val="22"/>
      </w:rPr>
    </w:lvl>
  </w:abstractNum>
  <w:abstractNum w:abstractNumId="14" w15:restartNumberingAfterBreak="0">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B17D54"/>
    <w:multiLevelType w:val="hybridMultilevel"/>
    <w:tmpl w:val="D87CB9C0"/>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C176034"/>
    <w:multiLevelType w:val="multilevel"/>
    <w:tmpl w:val="C6541D40"/>
    <w:lvl w:ilvl="0">
      <w:start w:val="1"/>
      <w:numFmt w:val="decimal"/>
      <w:lvlText w:val="%1)"/>
      <w:lvlJc w:val="left"/>
      <w:pPr>
        <w:ind w:left="360" w:hanging="360"/>
      </w:pPr>
      <w:rPr>
        <w:rFonts w:cs="Times New Roman"/>
        <w:b/>
        <w:i/>
        <w:strike w:val="0"/>
        <w:dstrike w:val="0"/>
        <w:color w:val="00000A"/>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EC94C06"/>
    <w:multiLevelType w:val="multilevel"/>
    <w:tmpl w:val="AFA0FEC2"/>
    <w:lvl w:ilvl="0">
      <w:start w:val="1"/>
      <w:numFmt w:val="decimal"/>
      <w:lvlText w:val="%1)"/>
      <w:lvlJc w:val="left"/>
      <w:pPr>
        <w:ind w:left="360" w:hanging="360"/>
      </w:pPr>
      <w:rPr>
        <w:rFonts w:cs="Courier New"/>
        <w:b/>
        <w:strike w:val="0"/>
        <w:dstrike w:val="0"/>
        <w:color w:val="00000A"/>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2"/>
      </w:rPr>
    </w:lvl>
    <w:lvl w:ilvl="3">
      <w:start w:val="1"/>
      <w:numFmt w:val="bullet"/>
      <w:lvlText w:val=""/>
      <w:lvlJc w:val="left"/>
      <w:pPr>
        <w:ind w:left="2520" w:hanging="360"/>
      </w:pPr>
      <w:rPr>
        <w:rFonts w:ascii="Symbol" w:hAnsi="Symbol" w:hint="default"/>
        <w:b/>
        <w:sz w:val="22"/>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2"/>
      </w:rPr>
    </w:lvl>
    <w:lvl w:ilvl="6">
      <w:start w:val="1"/>
      <w:numFmt w:val="bullet"/>
      <w:lvlText w:val=""/>
      <w:lvlJc w:val="left"/>
      <w:pPr>
        <w:ind w:left="4680" w:hanging="360"/>
      </w:pPr>
      <w:rPr>
        <w:rFonts w:ascii="Symbol" w:hAnsi="Symbol" w:hint="default"/>
        <w:b/>
        <w:sz w:val="22"/>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2"/>
      </w:rPr>
    </w:lvl>
  </w:abstractNum>
  <w:abstractNum w:abstractNumId="18" w15:restartNumberingAfterBreak="0">
    <w:nsid w:val="50E068FD"/>
    <w:multiLevelType w:val="multilevel"/>
    <w:tmpl w:val="3932A40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53E5334A"/>
    <w:multiLevelType w:val="hybridMultilevel"/>
    <w:tmpl w:val="A324109C"/>
    <w:lvl w:ilvl="0" w:tplc="BA48D7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4B60B1"/>
    <w:multiLevelType w:val="multilevel"/>
    <w:tmpl w:val="3ED83534"/>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570A6726"/>
    <w:multiLevelType w:val="hybridMultilevel"/>
    <w:tmpl w:val="C39023AA"/>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3" w15:restartNumberingAfterBreak="0">
    <w:nsid w:val="6B08584D"/>
    <w:multiLevelType w:val="hybridMultilevel"/>
    <w:tmpl w:val="C4DCAF08"/>
    <w:lvl w:ilvl="0" w:tplc="0410000B">
      <w:start w:val="1"/>
      <w:numFmt w:val="bullet"/>
      <w:lvlText w:val=""/>
      <w:lvlJc w:val="left"/>
      <w:pPr>
        <w:ind w:left="600" w:hanging="360"/>
      </w:pPr>
      <w:rPr>
        <w:rFonts w:ascii="Wingdings" w:hAnsi="Wingdings" w:hint="default"/>
        <w:b w:val="0"/>
        <w:i w:val="0"/>
        <w:sz w:val="24"/>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24" w15:restartNumberingAfterBreak="0">
    <w:nsid w:val="6BCC40C9"/>
    <w:multiLevelType w:val="hybridMultilevel"/>
    <w:tmpl w:val="F6744EC0"/>
    <w:lvl w:ilvl="0" w:tplc="AE14E458">
      <w:start w:val="1"/>
      <w:numFmt w:val="decimal"/>
      <w:lvlText w:val="%1)"/>
      <w:lvlJc w:val="left"/>
      <w:pPr>
        <w:ind w:left="360" w:hanging="360"/>
      </w:pPr>
      <w:rPr>
        <w:rFonts w:cs="Courier New" w:hint="default"/>
        <w:b/>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CE148D9"/>
    <w:multiLevelType w:val="multilevel"/>
    <w:tmpl w:val="FE0E14D2"/>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6E7C483D"/>
    <w:multiLevelType w:val="multilevel"/>
    <w:tmpl w:val="035C612E"/>
    <w:lvl w:ilvl="0">
      <w:start w:val="1"/>
      <w:numFmt w:val="bullet"/>
      <w:lvlText w:val=""/>
      <w:lvlJc w:val="left"/>
      <w:pPr>
        <w:tabs>
          <w:tab w:val="num" w:pos="720"/>
        </w:tabs>
        <w:ind w:left="720" w:hanging="360"/>
      </w:pPr>
      <w:rPr>
        <w:rFonts w:ascii="Wingdings" w:hAnsi="Wingdings" w:hint="default"/>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26"/>
  </w:num>
  <w:num w:numId="4">
    <w:abstractNumId w:val="16"/>
  </w:num>
  <w:num w:numId="5">
    <w:abstractNumId w:val="20"/>
  </w:num>
  <w:num w:numId="6">
    <w:abstractNumId w:val="13"/>
  </w:num>
  <w:num w:numId="7">
    <w:abstractNumId w:val="9"/>
  </w:num>
  <w:num w:numId="8">
    <w:abstractNumId w:val="7"/>
  </w:num>
  <w:num w:numId="9">
    <w:abstractNumId w:val="11"/>
  </w:num>
  <w:num w:numId="10">
    <w:abstractNumId w:val="12"/>
  </w:num>
  <w:num w:numId="11">
    <w:abstractNumId w:val="25"/>
  </w:num>
  <w:num w:numId="12">
    <w:abstractNumId w:val="0"/>
  </w:num>
  <w:num w:numId="13">
    <w:abstractNumId w:val="23"/>
  </w:num>
  <w:num w:numId="14">
    <w:abstractNumId w:val="8"/>
  </w:num>
  <w:num w:numId="15">
    <w:abstractNumId w:val="2"/>
  </w:num>
  <w:num w:numId="16">
    <w:abstractNumId w:val="21"/>
  </w:num>
  <w:num w:numId="17">
    <w:abstractNumId w:val="15"/>
  </w:num>
  <w:num w:numId="18">
    <w:abstractNumId w:val="19"/>
  </w:num>
  <w:num w:numId="19">
    <w:abstractNumId w:val="24"/>
  </w:num>
  <w:num w:numId="20">
    <w:abstractNumId w:val="22"/>
  </w:num>
  <w:num w:numId="21">
    <w:abstractNumId w:val="3"/>
  </w:num>
  <w:num w:numId="22">
    <w:abstractNumId w:val="18"/>
  </w:num>
  <w:num w:numId="23">
    <w:abstractNumId w:val="14"/>
  </w:num>
  <w:num w:numId="24">
    <w:abstractNumId w:val="6"/>
  </w:num>
  <w:num w:numId="25">
    <w:abstractNumId w:val="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0B"/>
    <w:rsid w:val="00006A9D"/>
    <w:rsid w:val="00026211"/>
    <w:rsid w:val="00044682"/>
    <w:rsid w:val="00082057"/>
    <w:rsid w:val="000923A7"/>
    <w:rsid w:val="000A7806"/>
    <w:rsid w:val="000F3A2C"/>
    <w:rsid w:val="00116088"/>
    <w:rsid w:val="0013420B"/>
    <w:rsid w:val="00153583"/>
    <w:rsid w:val="00154C54"/>
    <w:rsid w:val="00186171"/>
    <w:rsid w:val="001A0A0B"/>
    <w:rsid w:val="001B07DD"/>
    <w:rsid w:val="001B5237"/>
    <w:rsid w:val="001C3DD9"/>
    <w:rsid w:val="001D0E6E"/>
    <w:rsid w:val="00224F24"/>
    <w:rsid w:val="002341FB"/>
    <w:rsid w:val="00291D43"/>
    <w:rsid w:val="002B1492"/>
    <w:rsid w:val="002B4637"/>
    <w:rsid w:val="002D2F83"/>
    <w:rsid w:val="002D34CA"/>
    <w:rsid w:val="002D4297"/>
    <w:rsid w:val="00333115"/>
    <w:rsid w:val="003358CC"/>
    <w:rsid w:val="003404FB"/>
    <w:rsid w:val="00386480"/>
    <w:rsid w:val="003A5808"/>
    <w:rsid w:val="003B06D6"/>
    <w:rsid w:val="003D0952"/>
    <w:rsid w:val="003E0021"/>
    <w:rsid w:val="0043781F"/>
    <w:rsid w:val="004379D7"/>
    <w:rsid w:val="0045179C"/>
    <w:rsid w:val="00451D82"/>
    <w:rsid w:val="004531DA"/>
    <w:rsid w:val="00457C1D"/>
    <w:rsid w:val="00475998"/>
    <w:rsid w:val="0048423E"/>
    <w:rsid w:val="004925D5"/>
    <w:rsid w:val="004C4CC4"/>
    <w:rsid w:val="004C5B39"/>
    <w:rsid w:val="004E317D"/>
    <w:rsid w:val="004F72CD"/>
    <w:rsid w:val="00504169"/>
    <w:rsid w:val="00521E6E"/>
    <w:rsid w:val="0053334F"/>
    <w:rsid w:val="005531C7"/>
    <w:rsid w:val="005A097B"/>
    <w:rsid w:val="005D2576"/>
    <w:rsid w:val="005D5032"/>
    <w:rsid w:val="005F07CE"/>
    <w:rsid w:val="00606995"/>
    <w:rsid w:val="006727B1"/>
    <w:rsid w:val="006C701C"/>
    <w:rsid w:val="00723F8E"/>
    <w:rsid w:val="00790D21"/>
    <w:rsid w:val="007C3BDB"/>
    <w:rsid w:val="007D0EC1"/>
    <w:rsid w:val="007D6026"/>
    <w:rsid w:val="007D77AF"/>
    <w:rsid w:val="00814F99"/>
    <w:rsid w:val="0085260F"/>
    <w:rsid w:val="008967C0"/>
    <w:rsid w:val="008D2C99"/>
    <w:rsid w:val="008E3CE4"/>
    <w:rsid w:val="008F1111"/>
    <w:rsid w:val="009233BB"/>
    <w:rsid w:val="009674C5"/>
    <w:rsid w:val="009961C4"/>
    <w:rsid w:val="009E07DE"/>
    <w:rsid w:val="009E6FCE"/>
    <w:rsid w:val="00A341E3"/>
    <w:rsid w:val="00A71B35"/>
    <w:rsid w:val="00A83FF8"/>
    <w:rsid w:val="00AC2AC4"/>
    <w:rsid w:val="00AC70C5"/>
    <w:rsid w:val="00AD6058"/>
    <w:rsid w:val="00AF68CC"/>
    <w:rsid w:val="00B236DE"/>
    <w:rsid w:val="00B24864"/>
    <w:rsid w:val="00B30B0F"/>
    <w:rsid w:val="00BD73AD"/>
    <w:rsid w:val="00C44EE3"/>
    <w:rsid w:val="00C65067"/>
    <w:rsid w:val="00C9118C"/>
    <w:rsid w:val="00CA5C0D"/>
    <w:rsid w:val="00CD686B"/>
    <w:rsid w:val="00D1405F"/>
    <w:rsid w:val="00D15C26"/>
    <w:rsid w:val="00D16A0F"/>
    <w:rsid w:val="00D96715"/>
    <w:rsid w:val="00DB0CC5"/>
    <w:rsid w:val="00DC228E"/>
    <w:rsid w:val="00DF3AF3"/>
    <w:rsid w:val="00E203DB"/>
    <w:rsid w:val="00E26185"/>
    <w:rsid w:val="00E32BF1"/>
    <w:rsid w:val="00E46DB6"/>
    <w:rsid w:val="00E72579"/>
    <w:rsid w:val="00EA03ED"/>
    <w:rsid w:val="00EA3136"/>
    <w:rsid w:val="00EF0485"/>
    <w:rsid w:val="00F33AB6"/>
    <w:rsid w:val="00F478BF"/>
    <w:rsid w:val="00F51D91"/>
    <w:rsid w:val="00FE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804969"/>
  <w14:defaultImageDpi w14:val="0"/>
  <w15:docId w15:val="{A7B03E0E-49A9-470D-A28B-ED4ED8A3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color w:val="00000A"/>
      <w:sz w:val="24"/>
      <w:szCs w:val="20"/>
    </w:rPr>
  </w:style>
  <w:style w:type="paragraph" w:styleId="Titolo1">
    <w:name w:val="heading 1"/>
    <w:basedOn w:val="Normale"/>
    <w:link w:val="Titolo1Carattere"/>
    <w:uiPriority w:val="99"/>
    <w:qFormat/>
    <w:pPr>
      <w:keepNext/>
      <w:spacing w:line="480" w:lineRule="atLeast"/>
      <w:ind w:left="284" w:right="335" w:hanging="284"/>
      <w:jc w:val="both"/>
      <w:outlineLvl w:val="0"/>
    </w:pPr>
    <w:rPr>
      <w:b/>
      <w:i/>
      <w:sz w:val="28"/>
    </w:rPr>
  </w:style>
  <w:style w:type="paragraph" w:styleId="Titolo2">
    <w:name w:val="heading 2"/>
    <w:basedOn w:val="Normale"/>
    <w:link w:val="Titolo2Carattere"/>
    <w:uiPriority w:val="9"/>
    <w:qFormat/>
    <w:pPr>
      <w:keepNext/>
      <w:ind w:right="51"/>
      <w:jc w:val="center"/>
      <w:outlineLvl w:val="1"/>
    </w:pPr>
    <w:rPr>
      <w:i/>
      <w:sz w:val="28"/>
    </w:rPr>
  </w:style>
  <w:style w:type="paragraph" w:styleId="Titolo3">
    <w:name w:val="heading 3"/>
    <w:basedOn w:val="Normale"/>
    <w:link w:val="Titolo3Carattere"/>
    <w:uiPriority w:val="9"/>
    <w:qFormat/>
    <w:pPr>
      <w:keepNext/>
      <w:spacing w:line="480" w:lineRule="atLeast"/>
      <w:ind w:right="51"/>
      <w:jc w:val="center"/>
      <w:outlineLvl w:val="2"/>
    </w:pPr>
    <w:rPr>
      <w:b/>
      <w:bCs/>
      <w:sz w:val="28"/>
    </w:rPr>
  </w:style>
  <w:style w:type="paragraph" w:styleId="Titolo4">
    <w:name w:val="heading 4"/>
    <w:basedOn w:val="Normale"/>
    <w:link w:val="Titolo4Carattere"/>
    <w:uiPriority w:val="99"/>
    <w:qFormat/>
    <w:pPr>
      <w:keepNext/>
      <w:spacing w:line="480" w:lineRule="atLeast"/>
      <w:ind w:right="51"/>
      <w:jc w:val="center"/>
      <w:outlineLvl w:val="3"/>
    </w:pPr>
    <w:rPr>
      <w:b/>
      <w:i/>
      <w:sz w:val="28"/>
    </w:rPr>
  </w:style>
  <w:style w:type="paragraph" w:styleId="Titolo5">
    <w:name w:val="heading 5"/>
    <w:basedOn w:val="Normale"/>
    <w:link w:val="Titolo5Carattere"/>
    <w:uiPriority w:val="99"/>
    <w:qFormat/>
    <w:pPr>
      <w:keepNext/>
      <w:spacing w:line="480" w:lineRule="atLeast"/>
      <w:ind w:left="786" w:right="51"/>
      <w:jc w:val="center"/>
      <w:outlineLvl w:val="4"/>
    </w:pPr>
    <w:rPr>
      <w:b/>
    </w:rPr>
  </w:style>
  <w:style w:type="paragraph" w:styleId="Titolo6">
    <w:name w:val="heading 6"/>
    <w:basedOn w:val="Normale"/>
    <w:link w:val="Titolo6Carattere"/>
    <w:uiPriority w:val="99"/>
    <w:qFormat/>
    <w:pPr>
      <w:keepNext/>
      <w:shd w:val="pct12" w:color="auto" w:fill="auto"/>
      <w:spacing w:line="480" w:lineRule="atLeast"/>
      <w:ind w:right="51"/>
      <w:jc w:val="both"/>
      <w:outlineLvl w:val="5"/>
    </w:pPr>
    <w:rPr>
      <w:b/>
      <w:i/>
    </w:rPr>
  </w:style>
  <w:style w:type="paragraph" w:styleId="Titolo7">
    <w:name w:val="heading 7"/>
    <w:basedOn w:val="Normale"/>
    <w:link w:val="Titolo7Carattere"/>
    <w:uiPriority w:val="99"/>
    <w:qFormat/>
    <w:pPr>
      <w:keepNext/>
      <w:ind w:right="51"/>
      <w:jc w:val="center"/>
      <w:outlineLvl w:val="6"/>
    </w:pPr>
    <w:rPr>
      <w:sz w:val="28"/>
    </w:rPr>
  </w:style>
  <w:style w:type="paragraph" w:styleId="Titolo8">
    <w:name w:val="heading 8"/>
    <w:basedOn w:val="Normale"/>
    <w:link w:val="Titolo8Carattere"/>
    <w:uiPriority w:val="99"/>
    <w:qFormat/>
    <w:pPr>
      <w:keepNext/>
      <w:ind w:right="51"/>
      <w:jc w:val="center"/>
      <w:outlineLvl w:val="7"/>
    </w:pPr>
    <w:rPr>
      <w:b/>
      <w:bCs/>
    </w:rPr>
  </w:style>
  <w:style w:type="paragraph" w:styleId="Titolo9">
    <w:name w:val="heading 9"/>
    <w:basedOn w:val="Normale"/>
    <w:link w:val="Titolo9Carattere"/>
    <w:uiPriority w:val="99"/>
    <w:qFormat/>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sz w:val="32"/>
      <w:szCs w:val="32"/>
    </w:rPr>
  </w:style>
  <w:style w:type="character" w:customStyle="1" w:styleId="Titolo2Carattere">
    <w:name w:val="Titolo 2 Carattere"/>
    <w:basedOn w:val="Carpredefinitoparagrafo"/>
    <w:link w:val="Titolo2"/>
    <w:uiPriority w:val="99"/>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Pr>
      <w:rFonts w:cs="Times New Roman"/>
      <w:b/>
      <w:bCs/>
      <w:sz w:val="28"/>
    </w:rPr>
  </w:style>
  <w:style w:type="character" w:customStyle="1" w:styleId="Titolo4Carattere">
    <w:name w:val="Titolo 4 Carattere"/>
    <w:basedOn w:val="Carpredefinitoparagrafo"/>
    <w:link w:val="Titolo4"/>
    <w:uiPriority w:val="99"/>
    <w:locked/>
    <w:rPr>
      <w:rFonts w:ascii="Calibri" w:hAnsi="Calibri" w:cs="Times New Roman"/>
      <w:b/>
      <w:bCs/>
      <w:sz w:val="28"/>
      <w:szCs w:val="28"/>
    </w:rPr>
  </w:style>
  <w:style w:type="character" w:customStyle="1" w:styleId="Titolo5Carattere">
    <w:name w:val="Titolo 5 Carattere"/>
    <w:basedOn w:val="Carpredefinitoparagrafo"/>
    <w:link w:val="Titolo5"/>
    <w:uiPriority w:val="99"/>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Pr>
      <w:rFonts w:cs="Times New Roman"/>
      <w:i/>
      <w:sz w:val="20"/>
      <w:szCs w:val="20"/>
      <w:shd w:val="clear" w:color="auto" w:fill="DFDFDF"/>
    </w:rPr>
  </w:style>
  <w:style w:type="character" w:customStyle="1" w:styleId="Titolo7Carattere">
    <w:name w:val="Titolo 7 Carattere"/>
    <w:basedOn w:val="Carpredefinitoparagrafo"/>
    <w:link w:val="Titolo7"/>
    <w:uiPriority w:val="99"/>
    <w:locked/>
    <w:rPr>
      <w:rFonts w:cs="Times New Roman"/>
      <w:sz w:val="28"/>
    </w:rPr>
  </w:style>
  <w:style w:type="character" w:customStyle="1" w:styleId="Titolo8Carattere">
    <w:name w:val="Titolo 8 Carattere"/>
    <w:basedOn w:val="Carpredefinitoparagrafo"/>
    <w:link w:val="Titolo8"/>
    <w:uiPriority w:val="99"/>
    <w:locked/>
    <w:rPr>
      <w:rFonts w:ascii="Calibri" w:hAnsi="Calibri" w:cs="Times New Roman"/>
      <w:i/>
      <w:iCs/>
      <w:sz w:val="24"/>
      <w:szCs w:val="24"/>
    </w:rPr>
  </w:style>
  <w:style w:type="character" w:customStyle="1" w:styleId="Titolo9Carattere">
    <w:name w:val="Titolo 9 Carattere"/>
    <w:basedOn w:val="Carpredefinitoparagrafo"/>
    <w:link w:val="Titolo9"/>
    <w:uiPriority w:val="99"/>
    <w:locked/>
    <w:rPr>
      <w:rFonts w:cs="Times New Roman"/>
      <w:sz w:val="24"/>
      <w:u w:val="double"/>
    </w:rPr>
  </w:style>
  <w:style w:type="character" w:customStyle="1" w:styleId="TestofumettoCarattere1">
    <w:name w:val="Testo fumetto Carattere1"/>
    <w:basedOn w:val="Carpredefinitoparagrafo"/>
    <w:link w:val="Testofumetto"/>
    <w:uiPriority w:val="99"/>
    <w:locked/>
    <w:rPr>
      <w:rFonts w:ascii="Segoe UI" w:hAnsi="Segoe UI" w:cs="Segoe UI"/>
      <w:sz w:val="18"/>
      <w:szCs w:val="18"/>
    </w:rPr>
  </w:style>
  <w:style w:type="character" w:styleId="Numeropagina">
    <w:name w:val="page number"/>
    <w:basedOn w:val="Carpredefinitoparagrafo"/>
    <w:uiPriority w:val="99"/>
    <w:rPr>
      <w:rFonts w:cs="Times New Roman"/>
    </w:rPr>
  </w:style>
  <w:style w:type="character" w:customStyle="1" w:styleId="PidipaginaCarattere1">
    <w:name w:val="Piè di pagina Carattere1"/>
    <w:basedOn w:val="Carpredefinitoparagrafo"/>
    <w:link w:val="Pidipagina"/>
    <w:uiPriority w:val="99"/>
    <w:locked/>
    <w:rPr>
      <w:rFonts w:cs="Times New Roman"/>
      <w:sz w:val="24"/>
    </w:rPr>
  </w:style>
  <w:style w:type="character" w:customStyle="1" w:styleId="IntestazioneCarattere1">
    <w:name w:val="Intestazione Carattere1"/>
    <w:basedOn w:val="Carpredefinitoparagrafo"/>
    <w:link w:val="Intestazione"/>
    <w:uiPriority w:val="99"/>
    <w:locked/>
    <w:rPr>
      <w:rFonts w:cs="Times New Roman"/>
      <w:sz w:val="20"/>
      <w:szCs w:val="20"/>
    </w:rPr>
  </w:style>
  <w:style w:type="character" w:customStyle="1" w:styleId="Corpodeltesto2Carattere1">
    <w:name w:val="Corpo del testo 2 Carattere1"/>
    <w:basedOn w:val="Carpredefinitoparagrafo"/>
    <w:link w:val="Corpodeltesto2"/>
    <w:uiPriority w:val="99"/>
    <w:locked/>
    <w:rPr>
      <w:rFonts w:cs="Times New Roman"/>
      <w:sz w:val="24"/>
      <w:lang w:val="it-IT" w:eastAsia="it-IT"/>
    </w:rPr>
  </w:style>
  <w:style w:type="character" w:customStyle="1" w:styleId="RientrocorpodeltestoCarattere1">
    <w:name w:val="Rientro corpo del testo Carattere1"/>
    <w:basedOn w:val="Carpredefinitoparagrafo"/>
    <w:link w:val="Rientrocorpodeltesto"/>
    <w:uiPriority w:val="99"/>
    <w:locked/>
    <w:rPr>
      <w:rFonts w:cs="Times New Roman"/>
      <w:sz w:val="24"/>
    </w:rPr>
  </w:style>
  <w:style w:type="character" w:customStyle="1" w:styleId="Corpodeltesto3Carattere1">
    <w:name w:val="Corpo del testo 3 Carattere1"/>
    <w:basedOn w:val="Carpredefinitoparagrafo"/>
    <w:link w:val="Corpodeltesto3"/>
    <w:uiPriority w:val="99"/>
    <w:locked/>
    <w:rPr>
      <w:rFonts w:cs="Times New Roman"/>
      <w:sz w:val="24"/>
      <w:u w:val="single"/>
    </w:rPr>
  </w:style>
  <w:style w:type="character" w:customStyle="1" w:styleId="TitoloCarattere1">
    <w:name w:val="Titolo Carattere1"/>
    <w:basedOn w:val="Carpredefinitoparagrafo"/>
    <w:link w:val="Titolo"/>
    <w:uiPriority w:val="99"/>
    <w:locked/>
    <w:rPr>
      <w:rFonts w:ascii="Cambria" w:hAnsi="Cambria" w:cs="Times New Roman"/>
      <w:b/>
      <w:bCs/>
      <w:sz w:val="32"/>
      <w:szCs w:val="32"/>
    </w:rPr>
  </w:style>
  <w:style w:type="character" w:customStyle="1" w:styleId="TestocommentoCarattere1">
    <w:name w:val="Testo commento Carattere1"/>
    <w:basedOn w:val="Carpredefinitoparagrafo"/>
    <w:link w:val="Testocommento"/>
    <w:uiPriority w:val="99"/>
    <w:semiHidden/>
    <w:locked/>
    <w:rPr>
      <w:rFonts w:cs="Times New Roman"/>
      <w:sz w:val="20"/>
      <w:szCs w:val="20"/>
    </w:rPr>
  </w:style>
  <w:style w:type="character" w:customStyle="1" w:styleId="TestonotaapidipaginaCarattere1">
    <w:name w:val="Testo nota a piè di pagina Carattere1"/>
    <w:basedOn w:val="Carpredefinitoparagrafo"/>
    <w:link w:val="Testonotaapidipagina"/>
    <w:uiPriority w:val="99"/>
    <w:semiHidden/>
    <w:locked/>
    <w:rPr>
      <w:rFonts w:cs="Times New Roman"/>
    </w:rPr>
  </w:style>
  <w:style w:type="character" w:styleId="Rimandonotaapidipagina">
    <w:name w:val="footnote reference"/>
    <w:basedOn w:val="Carpredefinitoparagrafo"/>
    <w:rPr>
      <w:rFonts w:cs="Times New Roman"/>
      <w:vertAlign w:val="superscript"/>
    </w:rPr>
  </w:style>
  <w:style w:type="character" w:customStyle="1" w:styleId="Rientrocorpodeltesto2Carattere1">
    <w:name w:val="Rientro corpo del testo 2 Carattere1"/>
    <w:basedOn w:val="Carpredefinitoparagrafo"/>
    <w:link w:val="Rientrocorpodeltesto2"/>
    <w:uiPriority w:val="99"/>
    <w:locked/>
    <w:rPr>
      <w:rFonts w:cs="Times New Roman"/>
      <w:sz w:val="20"/>
      <w:szCs w:val="20"/>
    </w:rPr>
  </w:style>
  <w:style w:type="character" w:customStyle="1" w:styleId="TestonotadichiusuraCarattere1">
    <w:name w:val="Testo nota di chiusura Carattere1"/>
    <w:basedOn w:val="Carpredefinitoparagrafo"/>
    <w:link w:val="Testonotadichiusura"/>
    <w:uiPriority w:val="99"/>
    <w:locked/>
    <w:rPr>
      <w:rFonts w:cs="Times New Roman"/>
      <w:sz w:val="20"/>
      <w:szCs w:val="20"/>
    </w:rPr>
  </w:style>
  <w:style w:type="character" w:styleId="Rimandonotadichiusura">
    <w:name w:val="endnote reference"/>
    <w:basedOn w:val="Carpredefinitoparagrafo"/>
    <w:uiPriority w:val="99"/>
    <w:rPr>
      <w:rFonts w:cs="Times New Roman"/>
      <w:vertAlign w:val="superscript"/>
    </w:rPr>
  </w:style>
  <w:style w:type="character" w:customStyle="1" w:styleId="Rientrocorpodeltesto3Carattere1">
    <w:name w:val="Rientro corpo del testo 3 Carattere1"/>
    <w:basedOn w:val="Carpredefinitoparagrafo"/>
    <w:link w:val="Rientrocorpodeltesto3"/>
    <w:uiPriority w:val="99"/>
    <w:locked/>
    <w:rPr>
      <w:rFonts w:cs="Times New Roman"/>
      <w:color w:val="FF0000"/>
      <w:sz w:val="24"/>
    </w:rPr>
  </w:style>
  <w:style w:type="character" w:styleId="Rimandocommento">
    <w:name w:val="annotation reference"/>
    <w:basedOn w:val="Carpredefinitoparagrafo"/>
    <w:uiPriority w:val="99"/>
    <w:semiHidden/>
    <w:rPr>
      <w:rFonts w:cs="Times New Roman"/>
      <w:sz w:val="16"/>
    </w:rPr>
  </w:style>
  <w:style w:type="character" w:customStyle="1" w:styleId="CollegamentoInternet">
    <w:name w:val="Collegamento Internet"/>
    <w:basedOn w:val="Carpredefinitoparagrafo"/>
    <w:uiPriority w:val="99"/>
    <w:rPr>
      <w:rFonts w:cs="Times New Roman"/>
      <w:color w:val="0000FF"/>
      <w:u w:val="single"/>
    </w:rPr>
  </w:style>
  <w:style w:type="character" w:customStyle="1" w:styleId="apple-converted-space">
    <w:name w:val="apple-converted-space"/>
    <w:basedOn w:val="Carpredefinitoparagrafo"/>
    <w:uiPriority w:val="99"/>
    <w:rPr>
      <w:rFonts w:cs="Times New Roman"/>
    </w:rPr>
  </w:style>
  <w:style w:type="character" w:customStyle="1" w:styleId="CorpodeltestoCarattere">
    <w:name w:val="Corpo del testo Carattere"/>
    <w:link w:val="Corpodeltesto1"/>
    <w:uiPriority w:val="99"/>
    <w:locked/>
    <w:rPr>
      <w:sz w:val="24"/>
    </w:rPr>
  </w:style>
  <w:style w:type="character" w:styleId="Enfasigrassetto">
    <w:name w:val="Strong"/>
    <w:basedOn w:val="Carpredefinitoparagrafo"/>
    <w:uiPriority w:val="99"/>
    <w:qFormat/>
    <w:rPr>
      <w:rFonts w:cs="Times New Roman"/>
      <w:b/>
    </w:rPr>
  </w:style>
  <w:style w:type="character" w:customStyle="1" w:styleId="PreformattatoHTMLCarattere1">
    <w:name w:val="Preformattato HTML Carattere1"/>
    <w:basedOn w:val="Carpredefinitoparagrafo"/>
    <w:link w:val="PreformattatoHTML"/>
    <w:uiPriority w:val="99"/>
    <w:locked/>
    <w:rPr>
      <w:rFonts w:ascii="Courier New" w:hAnsi="Courier New" w:cs="Times New Roman"/>
    </w:rPr>
  </w:style>
  <w:style w:type="character" w:customStyle="1" w:styleId="NessunaspaziaturaCarattere">
    <w:name w:val="Nessuna spaziatura Carattere"/>
    <w:link w:val="Nessunaspaziatura"/>
    <w:uiPriority w:val="99"/>
    <w:locked/>
    <w:rPr>
      <w:rFonts w:ascii="Calibri" w:hAnsi="Calibri"/>
      <w:color w:val="00000A"/>
      <w:sz w:val="22"/>
      <w:lang w:val="it-IT" w:eastAsia="it-IT"/>
    </w:rPr>
  </w:style>
  <w:style w:type="character" w:customStyle="1" w:styleId="CorpotestoCarattere1">
    <w:name w:val="Corpo testo Carattere1"/>
    <w:basedOn w:val="Carpredefinitoparagrafo"/>
    <w:link w:val="Corpotesto"/>
    <w:uiPriority w:val="99"/>
    <w:locked/>
    <w:rPr>
      <w:rFonts w:cs="Times New Roman"/>
      <w:sz w:val="24"/>
    </w:rPr>
  </w:style>
  <w:style w:type="character" w:customStyle="1" w:styleId="MappadocumentoCarattere1">
    <w:name w:val="Mappa documento Carattere1"/>
    <w:basedOn w:val="Carpredefinitoparagrafo"/>
    <w:link w:val="Mappadocumento"/>
    <w:uiPriority w:val="99"/>
    <w:locked/>
    <w:rPr>
      <w:rFonts w:ascii="Tahoma" w:hAnsi="Tahoma" w:cs="Tahoma"/>
      <w:sz w:val="16"/>
      <w:szCs w:val="16"/>
    </w:rPr>
  </w:style>
  <w:style w:type="character" w:customStyle="1" w:styleId="SoggettocommentoCarattere1">
    <w:name w:val="Soggetto commento Carattere1"/>
    <w:basedOn w:val="TestocommentoCarattere1"/>
    <w:link w:val="Soggettocommento"/>
    <w:uiPriority w:val="99"/>
    <w:semiHidden/>
    <w:locked/>
    <w:rPr>
      <w:rFonts w:cs="Times New Roman"/>
      <w:b/>
      <w:bCs/>
      <w:sz w:val="20"/>
      <w:szCs w:val="20"/>
    </w:rPr>
  </w:style>
  <w:style w:type="character" w:customStyle="1" w:styleId="CarattereCarattere4">
    <w:name w:val="Carattere Carattere4"/>
    <w:uiPriority w:val="99"/>
    <w:rPr>
      <w:sz w:val="24"/>
      <w:lang w:val="it-IT" w:eastAsia="it-IT"/>
    </w:rPr>
  </w:style>
  <w:style w:type="character" w:customStyle="1" w:styleId="CarattereCarattere41">
    <w:name w:val="Carattere Carattere41"/>
    <w:uiPriority w:val="99"/>
    <w:rPr>
      <w:sz w:val="24"/>
      <w:lang w:val="it-IT" w:eastAsia="it-IT"/>
    </w:rPr>
  </w:style>
  <w:style w:type="character" w:customStyle="1" w:styleId="CarattereCarattere">
    <w:name w:val="Carattere Carattere"/>
    <w:basedOn w:val="Carpredefinitoparagrafo"/>
    <w:uiPriority w:val="99"/>
    <w:semiHidden/>
    <w:rPr>
      <w:rFonts w:cs="Times New Roman"/>
    </w:rPr>
  </w:style>
  <w:style w:type="character" w:customStyle="1" w:styleId="Caratterenotaapidipagina">
    <w:name w:val="Carattere nota a piè di pagina"/>
    <w:uiPriority w:val="99"/>
  </w:style>
  <w:style w:type="character" w:customStyle="1" w:styleId="NormalBoldChar">
    <w:name w:val="NormalBold Char"/>
    <w:uiPriority w:val="99"/>
    <w:rPr>
      <w:rFonts w:ascii="Times New Roman" w:hAnsi="Times New Roman"/>
      <w:b/>
      <w:sz w:val="24"/>
      <w:lang w:val="x-none" w:eastAsia="it-IT"/>
    </w:rPr>
  </w:style>
  <w:style w:type="character" w:customStyle="1" w:styleId="ListLabel57">
    <w:name w:val="ListLabel 57"/>
    <w:uiPriority w:val="99"/>
  </w:style>
  <w:style w:type="character" w:customStyle="1" w:styleId="Enfasi">
    <w:name w:val="Enfasi"/>
    <w:uiPriority w:val="99"/>
    <w:rPr>
      <w:i/>
    </w:rPr>
  </w:style>
  <w:style w:type="character" w:customStyle="1" w:styleId="Rimandonotaapidipagina1">
    <w:name w:val="Rimando nota a piè di pagina1"/>
    <w:uiPriority w:val="99"/>
    <w:rPr>
      <w:rFonts w:ascii="Times New Roman" w:hAnsi="Times New Roman"/>
      <w:vertAlign w:val="superscript"/>
    </w:rPr>
  </w:style>
  <w:style w:type="character" w:customStyle="1" w:styleId="ListLabel58">
    <w:name w:val="ListLabel 58"/>
    <w:uiPriority w:val="99"/>
    <w:rsid w:val="001A0A0B"/>
  </w:style>
  <w:style w:type="character" w:customStyle="1" w:styleId="ListLabel59">
    <w:name w:val="ListLabel 59"/>
    <w:uiPriority w:val="99"/>
    <w:rsid w:val="001A0A0B"/>
    <w:rPr>
      <w:rFonts w:eastAsia="Times New Roman"/>
    </w:rPr>
  </w:style>
  <w:style w:type="character" w:customStyle="1" w:styleId="ListLabel60">
    <w:name w:val="ListLabel 60"/>
    <w:uiPriority w:val="99"/>
    <w:rsid w:val="001A0A0B"/>
    <w:rPr>
      <w:sz w:val="22"/>
    </w:rPr>
  </w:style>
  <w:style w:type="character" w:customStyle="1" w:styleId="ListLabel61">
    <w:name w:val="ListLabel 61"/>
    <w:uiPriority w:val="99"/>
    <w:rsid w:val="001A0A0B"/>
    <w:rPr>
      <w:rFonts w:eastAsia="Times New Roman"/>
      <w:sz w:val="24"/>
    </w:rPr>
  </w:style>
  <w:style w:type="character" w:customStyle="1" w:styleId="ListLabel62">
    <w:name w:val="ListLabel 62"/>
    <w:uiPriority w:val="99"/>
    <w:rsid w:val="001A0A0B"/>
    <w:rPr>
      <w:sz w:val="24"/>
      <w:u w:val="none"/>
    </w:rPr>
  </w:style>
  <w:style w:type="character" w:customStyle="1" w:styleId="ListLabel63">
    <w:name w:val="ListLabel 63"/>
    <w:uiPriority w:val="99"/>
    <w:rsid w:val="001A0A0B"/>
    <w:rPr>
      <w:b/>
      <w:sz w:val="20"/>
    </w:rPr>
  </w:style>
  <w:style w:type="character" w:customStyle="1" w:styleId="ListLabel64">
    <w:name w:val="ListLabel 64"/>
    <w:uiPriority w:val="99"/>
    <w:rsid w:val="001A0A0B"/>
    <w:rPr>
      <w:b/>
      <w:color w:val="00000A"/>
      <w:sz w:val="24"/>
    </w:rPr>
  </w:style>
  <w:style w:type="character" w:customStyle="1" w:styleId="ListLabel65">
    <w:name w:val="ListLabel 65"/>
    <w:uiPriority w:val="99"/>
    <w:rsid w:val="001A0A0B"/>
  </w:style>
  <w:style w:type="character" w:customStyle="1" w:styleId="ListLabel66">
    <w:name w:val="ListLabel 66"/>
    <w:uiPriority w:val="99"/>
    <w:rsid w:val="001A0A0B"/>
    <w:rPr>
      <w:i/>
    </w:rPr>
  </w:style>
  <w:style w:type="character" w:customStyle="1" w:styleId="ListLabel67">
    <w:name w:val="ListLabel 67"/>
    <w:uiPriority w:val="99"/>
    <w:rsid w:val="001A0A0B"/>
    <w:rPr>
      <w:b/>
      <w:i/>
      <w:color w:val="00000A"/>
      <w:sz w:val="24"/>
    </w:rPr>
  </w:style>
  <w:style w:type="character" w:customStyle="1" w:styleId="ListLabel68">
    <w:name w:val="ListLabel 68"/>
    <w:uiPriority w:val="99"/>
    <w:rsid w:val="001A0A0B"/>
    <w:rPr>
      <w:sz w:val="20"/>
    </w:rPr>
  </w:style>
  <w:style w:type="character" w:customStyle="1" w:styleId="ListLabel69">
    <w:name w:val="ListLabel 69"/>
    <w:uiPriority w:val="99"/>
    <w:rsid w:val="001A0A0B"/>
  </w:style>
  <w:style w:type="character" w:customStyle="1" w:styleId="ListLabel70">
    <w:name w:val="ListLabel 70"/>
    <w:uiPriority w:val="99"/>
    <w:rsid w:val="001A0A0B"/>
    <w:rPr>
      <w:b/>
      <w:sz w:val="22"/>
    </w:rPr>
  </w:style>
  <w:style w:type="character" w:customStyle="1" w:styleId="ListLabel71">
    <w:name w:val="ListLabel 71"/>
    <w:uiPriority w:val="99"/>
    <w:rsid w:val="001A0A0B"/>
    <w:rPr>
      <w:color w:val="00000A"/>
      <w:sz w:val="24"/>
    </w:rPr>
  </w:style>
  <w:style w:type="character" w:customStyle="1" w:styleId="ListLabel72">
    <w:name w:val="ListLabel 72"/>
    <w:uiPriority w:val="99"/>
    <w:rsid w:val="001A0A0B"/>
    <w:rPr>
      <w:color w:val="FF0000"/>
      <w:sz w:val="24"/>
    </w:rPr>
  </w:style>
  <w:style w:type="character" w:customStyle="1" w:styleId="ListLabel73">
    <w:name w:val="ListLabel 73"/>
    <w:uiPriority w:val="99"/>
    <w:rsid w:val="001A0A0B"/>
    <w:rPr>
      <w:color w:val="00000A"/>
      <w:sz w:val="24"/>
    </w:rPr>
  </w:style>
  <w:style w:type="character" w:customStyle="1" w:styleId="ListLabel74">
    <w:name w:val="ListLabel 74"/>
    <w:uiPriority w:val="99"/>
    <w:rsid w:val="001A0A0B"/>
    <w:rPr>
      <w:b/>
      <w:i/>
      <w:sz w:val="24"/>
    </w:rPr>
  </w:style>
  <w:style w:type="character" w:customStyle="1" w:styleId="ListLabel75">
    <w:name w:val="ListLabel 75"/>
    <w:uiPriority w:val="99"/>
    <w:rsid w:val="001A0A0B"/>
    <w:rPr>
      <w:position w:val="0"/>
      <w:sz w:val="22"/>
      <w:vertAlign w:val="baseline"/>
    </w:rPr>
  </w:style>
  <w:style w:type="character" w:customStyle="1" w:styleId="ListLabel76">
    <w:name w:val="ListLabel 76"/>
    <w:uiPriority w:val="99"/>
    <w:rsid w:val="001A0A0B"/>
    <w:rPr>
      <w:b/>
    </w:rPr>
  </w:style>
  <w:style w:type="character" w:customStyle="1" w:styleId="ListLabel77">
    <w:name w:val="ListLabel 77"/>
    <w:uiPriority w:val="99"/>
    <w:rsid w:val="001A0A0B"/>
    <w:rPr>
      <w:rFonts w:eastAsia="Times New Roman"/>
      <w:b/>
      <w:color w:val="00000A"/>
      <w:sz w:val="24"/>
    </w:rPr>
  </w:style>
  <w:style w:type="character" w:customStyle="1" w:styleId="ListLabel78">
    <w:name w:val="ListLabel 78"/>
    <w:uiPriority w:val="99"/>
    <w:rsid w:val="001A0A0B"/>
    <w:rPr>
      <w:b/>
      <w:color w:val="00000A"/>
      <w:sz w:val="22"/>
    </w:rPr>
  </w:style>
  <w:style w:type="character" w:customStyle="1" w:styleId="ListLabel79">
    <w:name w:val="ListLabel 79"/>
    <w:uiPriority w:val="99"/>
    <w:rsid w:val="001A0A0B"/>
    <w:rPr>
      <w:rFonts w:eastAsia="Times New Roman"/>
      <w:b/>
      <w:color w:val="00000A"/>
      <w:sz w:val="22"/>
      <w:u w:val="none"/>
    </w:rPr>
  </w:style>
  <w:style w:type="character" w:customStyle="1" w:styleId="ListLabel80">
    <w:name w:val="ListLabel 80"/>
    <w:uiPriority w:val="99"/>
    <w:rsid w:val="001A0A0B"/>
    <w:rPr>
      <w:i/>
    </w:rPr>
  </w:style>
  <w:style w:type="character" w:customStyle="1" w:styleId="ListLabel81">
    <w:name w:val="ListLabel 81"/>
    <w:uiPriority w:val="99"/>
    <w:rsid w:val="001A0A0B"/>
    <w:rPr>
      <w:color w:val="00000A"/>
    </w:rPr>
  </w:style>
  <w:style w:type="character" w:customStyle="1" w:styleId="ListLabel82">
    <w:name w:val="ListLabel 82"/>
    <w:uiPriority w:val="99"/>
    <w:rsid w:val="001A0A0B"/>
    <w:rPr>
      <w:b/>
      <w:color w:val="00000A"/>
      <w:sz w:val="24"/>
    </w:rPr>
  </w:style>
  <w:style w:type="character" w:customStyle="1" w:styleId="Richiamoallanotaapidipagina">
    <w:name w:val="Richiamo alla nota a piè di pagina"/>
    <w:uiPriority w:val="99"/>
    <w:rsid w:val="001A0A0B"/>
    <w:rPr>
      <w:vertAlign w:val="superscript"/>
    </w:rPr>
  </w:style>
  <w:style w:type="character" w:customStyle="1" w:styleId="Richiamoallanotadichiusura">
    <w:name w:val="Richiamo alla nota di chiusura"/>
    <w:uiPriority w:val="99"/>
    <w:rsid w:val="001A0A0B"/>
    <w:rPr>
      <w:vertAlign w:val="superscript"/>
    </w:rPr>
  </w:style>
  <w:style w:type="character" w:customStyle="1" w:styleId="Caratterenotadichiusura">
    <w:name w:val="Carattere nota di chiusura"/>
    <w:uiPriority w:val="99"/>
    <w:rsid w:val="001A0A0B"/>
  </w:style>
  <w:style w:type="character" w:customStyle="1" w:styleId="Punti">
    <w:name w:val="Punti"/>
    <w:uiPriority w:val="99"/>
    <w:rsid w:val="001A0A0B"/>
    <w:rPr>
      <w:rFonts w:ascii="OpenSymbol" w:hAnsi="OpenSymbol"/>
    </w:rPr>
  </w:style>
  <w:style w:type="character" w:customStyle="1" w:styleId="Caratteredinumerazione">
    <w:name w:val="Carattere di numerazione"/>
    <w:uiPriority w:val="99"/>
    <w:rsid w:val="001A0A0B"/>
  </w:style>
  <w:style w:type="character" w:customStyle="1" w:styleId="ListLabel83">
    <w:name w:val="ListLabel 83"/>
    <w:uiPriority w:val="99"/>
    <w:rsid w:val="001A0A0B"/>
  </w:style>
  <w:style w:type="character" w:customStyle="1" w:styleId="ListLabel84">
    <w:name w:val="ListLabel 84"/>
    <w:uiPriority w:val="99"/>
    <w:rsid w:val="001A0A0B"/>
    <w:rPr>
      <w:b/>
      <w:sz w:val="22"/>
    </w:rPr>
  </w:style>
  <w:style w:type="character" w:customStyle="1" w:styleId="ListLabel85">
    <w:name w:val="ListLabel 85"/>
    <w:uiPriority w:val="99"/>
    <w:rsid w:val="001A0A0B"/>
  </w:style>
  <w:style w:type="character" w:customStyle="1" w:styleId="ListLabel86">
    <w:name w:val="ListLabel 86"/>
    <w:uiPriority w:val="99"/>
    <w:rsid w:val="001A0A0B"/>
    <w:rPr>
      <w:b/>
      <w:sz w:val="22"/>
    </w:rPr>
  </w:style>
  <w:style w:type="character" w:customStyle="1" w:styleId="ListLabel87">
    <w:name w:val="ListLabel 87"/>
    <w:uiPriority w:val="99"/>
    <w:rsid w:val="001A0A0B"/>
    <w:rPr>
      <w:b/>
      <w:color w:val="00000A"/>
      <w:sz w:val="24"/>
    </w:rPr>
  </w:style>
  <w:style w:type="character" w:customStyle="1" w:styleId="ListLabel88">
    <w:name w:val="ListLabel 88"/>
    <w:uiPriority w:val="99"/>
    <w:rsid w:val="001A0A0B"/>
    <w:rPr>
      <w:b/>
      <w:i/>
      <w:color w:val="00000A"/>
      <w:sz w:val="24"/>
    </w:rPr>
  </w:style>
  <w:style w:type="character" w:customStyle="1" w:styleId="ListLabel89">
    <w:name w:val="ListLabel 89"/>
    <w:uiPriority w:val="99"/>
    <w:rsid w:val="001A0A0B"/>
    <w:rPr>
      <w:color w:val="00000A"/>
      <w:sz w:val="22"/>
    </w:rPr>
  </w:style>
  <w:style w:type="character" w:customStyle="1" w:styleId="ListLabel90">
    <w:name w:val="ListLabel 90"/>
    <w:uiPriority w:val="99"/>
    <w:rsid w:val="001A0A0B"/>
    <w:rPr>
      <w:b/>
      <w:color w:val="00000A"/>
      <w:sz w:val="22"/>
      <w:u w:val="none"/>
    </w:rPr>
  </w:style>
  <w:style w:type="character" w:customStyle="1" w:styleId="ListLabel91">
    <w:name w:val="ListLabel 91"/>
    <w:uiPriority w:val="99"/>
    <w:rsid w:val="001A0A0B"/>
    <w:rPr>
      <w:b/>
      <w:sz w:val="22"/>
    </w:rPr>
  </w:style>
  <w:style w:type="character" w:customStyle="1" w:styleId="ListLabel92">
    <w:name w:val="ListLabel 92"/>
    <w:uiPriority w:val="99"/>
    <w:rsid w:val="001A0A0B"/>
  </w:style>
  <w:style w:type="character" w:customStyle="1" w:styleId="ListLabel93">
    <w:name w:val="ListLabel 93"/>
    <w:uiPriority w:val="99"/>
    <w:rsid w:val="001A0A0B"/>
    <w:rPr>
      <w:b/>
      <w:sz w:val="22"/>
    </w:rPr>
  </w:style>
  <w:style w:type="character" w:customStyle="1" w:styleId="ListLabel94">
    <w:name w:val="ListLabel 94"/>
    <w:uiPriority w:val="99"/>
    <w:rsid w:val="001A0A0B"/>
    <w:rPr>
      <w:b/>
      <w:color w:val="00000A"/>
      <w:sz w:val="24"/>
    </w:rPr>
  </w:style>
  <w:style w:type="character" w:customStyle="1" w:styleId="ListLabel95">
    <w:name w:val="ListLabel 95"/>
    <w:uiPriority w:val="99"/>
    <w:rsid w:val="001A0A0B"/>
  </w:style>
  <w:style w:type="character" w:customStyle="1" w:styleId="ListLabel96">
    <w:name w:val="ListLabel 96"/>
    <w:uiPriority w:val="99"/>
    <w:rsid w:val="001A0A0B"/>
    <w:rPr>
      <w:b/>
      <w:i/>
      <w:color w:val="00000A"/>
      <w:sz w:val="24"/>
    </w:rPr>
  </w:style>
  <w:style w:type="character" w:customStyle="1" w:styleId="ListLabel97">
    <w:name w:val="ListLabel 97"/>
    <w:uiPriority w:val="99"/>
    <w:rsid w:val="001A0A0B"/>
    <w:rPr>
      <w:color w:val="00000A"/>
      <w:sz w:val="22"/>
    </w:rPr>
  </w:style>
  <w:style w:type="character" w:customStyle="1" w:styleId="ListLabel98">
    <w:name w:val="ListLabel 98"/>
    <w:uiPriority w:val="99"/>
    <w:rsid w:val="001A0A0B"/>
    <w:rPr>
      <w:b/>
      <w:color w:val="00000A"/>
      <w:sz w:val="22"/>
      <w:u w:val="none"/>
    </w:rPr>
  </w:style>
  <w:style w:type="character" w:customStyle="1" w:styleId="ListLabel99">
    <w:name w:val="ListLabel 99"/>
    <w:uiPriority w:val="99"/>
    <w:rsid w:val="001A0A0B"/>
    <w:rPr>
      <w:b/>
      <w:sz w:val="22"/>
    </w:rPr>
  </w:style>
  <w:style w:type="character" w:customStyle="1" w:styleId="ListLabel100">
    <w:name w:val="ListLabel 100"/>
    <w:uiPriority w:val="99"/>
    <w:rsid w:val="001A0A0B"/>
  </w:style>
  <w:style w:type="character" w:customStyle="1" w:styleId="ListLabel101">
    <w:name w:val="ListLabel 101"/>
    <w:uiPriority w:val="99"/>
    <w:rsid w:val="001A0A0B"/>
    <w:rPr>
      <w:b/>
      <w:sz w:val="22"/>
    </w:rPr>
  </w:style>
  <w:style w:type="character" w:customStyle="1" w:styleId="ListLabel102">
    <w:name w:val="ListLabel 102"/>
    <w:uiPriority w:val="99"/>
    <w:rsid w:val="001A0A0B"/>
    <w:rPr>
      <w:b/>
      <w:color w:val="00000A"/>
      <w:sz w:val="24"/>
    </w:rPr>
  </w:style>
  <w:style w:type="character" w:customStyle="1" w:styleId="ListLabel103">
    <w:name w:val="ListLabel 103"/>
    <w:uiPriority w:val="99"/>
    <w:rsid w:val="001A0A0B"/>
  </w:style>
  <w:style w:type="character" w:customStyle="1" w:styleId="ListLabel104">
    <w:name w:val="ListLabel 104"/>
    <w:uiPriority w:val="99"/>
    <w:rsid w:val="001A0A0B"/>
    <w:rPr>
      <w:b/>
      <w:i/>
      <w:color w:val="00000A"/>
      <w:sz w:val="24"/>
    </w:rPr>
  </w:style>
  <w:style w:type="character" w:customStyle="1" w:styleId="ListLabel105">
    <w:name w:val="ListLabel 105"/>
    <w:uiPriority w:val="99"/>
    <w:rsid w:val="001A0A0B"/>
    <w:rPr>
      <w:color w:val="00000A"/>
      <w:sz w:val="22"/>
    </w:rPr>
  </w:style>
  <w:style w:type="character" w:customStyle="1" w:styleId="ListLabel106">
    <w:name w:val="ListLabel 106"/>
    <w:uiPriority w:val="99"/>
    <w:rsid w:val="001A0A0B"/>
    <w:rPr>
      <w:b/>
      <w:color w:val="00000A"/>
      <w:sz w:val="22"/>
      <w:u w:val="none"/>
    </w:rPr>
  </w:style>
  <w:style w:type="paragraph" w:styleId="Titolo">
    <w:name w:val="Title"/>
    <w:basedOn w:val="Normale"/>
    <w:next w:val="Corpotesto"/>
    <w:link w:val="TitoloCarattere1"/>
    <w:uiPriority w:val="99"/>
    <w:qFormat/>
    <w:rsid w:val="001A0A0B"/>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uiPriority w:val="10"/>
    <w:rPr>
      <w:rFonts w:asciiTheme="majorHAnsi" w:eastAsiaTheme="majorEastAsia" w:hAnsiTheme="majorHAnsi" w:cs="Times New Roman"/>
      <w:b/>
      <w:bCs/>
      <w:color w:val="00000A"/>
      <w:kern w:val="28"/>
      <w:sz w:val="32"/>
      <w:szCs w:val="32"/>
    </w:rPr>
  </w:style>
  <w:style w:type="paragraph" w:styleId="Corpotesto">
    <w:name w:val="Body Text"/>
    <w:basedOn w:val="Normale"/>
    <w:link w:val="CorpotestoCarattere1"/>
    <w:uiPriority w:val="99"/>
    <w:pPr>
      <w:spacing w:after="120"/>
    </w:pPr>
  </w:style>
  <w:style w:type="character" w:customStyle="1" w:styleId="CorpotestoCarattere">
    <w:name w:val="Corpo testo Carattere"/>
    <w:basedOn w:val="Carpredefinitoparagrafo"/>
    <w:uiPriority w:val="99"/>
    <w:semiHidden/>
    <w:rPr>
      <w:color w:val="00000A"/>
      <w:sz w:val="24"/>
      <w:szCs w:val="20"/>
    </w:rPr>
  </w:style>
  <w:style w:type="character" w:customStyle="1" w:styleId="CorpotestoCarattere8">
    <w:name w:val="Corpo testo Carattere8"/>
    <w:basedOn w:val="Carpredefinitoparagrafo"/>
    <w:uiPriority w:val="99"/>
    <w:semiHidden/>
    <w:rPr>
      <w:rFonts w:cs="Times New Roman"/>
      <w:color w:val="00000A"/>
      <w:sz w:val="20"/>
      <w:szCs w:val="20"/>
    </w:rPr>
  </w:style>
  <w:style w:type="character" w:customStyle="1" w:styleId="CorpotestoCarattere7">
    <w:name w:val="Corpo testo Carattere7"/>
    <w:basedOn w:val="Carpredefinitoparagrafo"/>
    <w:uiPriority w:val="99"/>
    <w:semiHidden/>
    <w:rPr>
      <w:rFonts w:cs="Times New Roman"/>
      <w:color w:val="00000A"/>
      <w:sz w:val="20"/>
      <w:szCs w:val="20"/>
    </w:rPr>
  </w:style>
  <w:style w:type="character" w:customStyle="1" w:styleId="CorpotestoCarattere6">
    <w:name w:val="Corpo testo Carattere6"/>
    <w:basedOn w:val="Carpredefinitoparagrafo"/>
    <w:uiPriority w:val="99"/>
    <w:semiHidden/>
    <w:rPr>
      <w:rFonts w:cs="Times New Roman"/>
      <w:color w:val="00000A"/>
      <w:sz w:val="20"/>
      <w:szCs w:val="20"/>
    </w:rPr>
  </w:style>
  <w:style w:type="character" w:customStyle="1" w:styleId="CorpotestoCarattere5">
    <w:name w:val="Corpo testo Carattere5"/>
    <w:basedOn w:val="Carpredefinitoparagrafo"/>
    <w:uiPriority w:val="99"/>
    <w:semiHidden/>
    <w:rPr>
      <w:rFonts w:cs="Times New Roman"/>
      <w:color w:val="00000A"/>
      <w:sz w:val="20"/>
      <w:szCs w:val="20"/>
    </w:rPr>
  </w:style>
  <w:style w:type="character" w:customStyle="1" w:styleId="CorpotestoCarattere4">
    <w:name w:val="Corpo testo Carattere4"/>
    <w:basedOn w:val="Carpredefinitoparagrafo"/>
    <w:uiPriority w:val="99"/>
    <w:semiHidden/>
    <w:rPr>
      <w:rFonts w:cs="Times New Roman"/>
      <w:color w:val="00000A"/>
      <w:sz w:val="20"/>
      <w:szCs w:val="20"/>
    </w:rPr>
  </w:style>
  <w:style w:type="character" w:customStyle="1" w:styleId="CorpotestoCarattere3">
    <w:name w:val="Corpo testo Carattere3"/>
    <w:basedOn w:val="Carpredefinitoparagrafo"/>
    <w:uiPriority w:val="99"/>
    <w:semiHidden/>
    <w:rPr>
      <w:rFonts w:cs="Times New Roman"/>
      <w:color w:val="00000A"/>
      <w:sz w:val="20"/>
      <w:szCs w:val="20"/>
    </w:rPr>
  </w:style>
  <w:style w:type="character" w:customStyle="1" w:styleId="CorpotestoCarattere2">
    <w:name w:val="Corpo testo Carattere2"/>
    <w:basedOn w:val="Carpredefinitoparagrafo"/>
    <w:uiPriority w:val="99"/>
    <w:semiHidden/>
    <w:rPr>
      <w:rFonts w:cs="Times New Roman"/>
      <w:color w:val="00000A"/>
      <w:sz w:val="20"/>
      <w:szCs w:val="20"/>
    </w:rPr>
  </w:style>
  <w:style w:type="paragraph" w:styleId="Elenco">
    <w:name w:val="List"/>
    <w:basedOn w:val="Corpotesto"/>
    <w:uiPriority w:val="99"/>
    <w:rsid w:val="001A0A0B"/>
    <w:rPr>
      <w:rFonts w:cs="Mangal"/>
    </w:rPr>
  </w:style>
  <w:style w:type="paragraph" w:styleId="Didascalia">
    <w:name w:val="caption"/>
    <w:basedOn w:val="Normale"/>
    <w:uiPriority w:val="99"/>
    <w:qFormat/>
    <w:rsid w:val="001A0A0B"/>
    <w:pPr>
      <w:suppressLineNumbers/>
      <w:spacing w:before="120" w:after="120"/>
    </w:pPr>
    <w:rPr>
      <w:rFonts w:cs="Mangal"/>
      <w:i/>
      <w:iCs/>
      <w:szCs w:val="24"/>
    </w:rPr>
  </w:style>
  <w:style w:type="paragraph" w:customStyle="1" w:styleId="Indice">
    <w:name w:val="Indice"/>
    <w:basedOn w:val="Normale"/>
    <w:uiPriority w:val="99"/>
    <w:rsid w:val="001A0A0B"/>
    <w:pPr>
      <w:suppressLineNumbers/>
    </w:pPr>
    <w:rPr>
      <w:rFonts w:cs="Mangal"/>
    </w:rPr>
  </w:style>
  <w:style w:type="paragraph" w:styleId="Testofumetto">
    <w:name w:val="Balloon Text"/>
    <w:basedOn w:val="Normale"/>
    <w:link w:val="TestofumettoCarattere1"/>
    <w:uiPriority w:val="99"/>
    <w:rPr>
      <w:rFonts w:ascii="Segoe UI" w:hAnsi="Segoe UI" w:cs="Segoe UI"/>
      <w:sz w:val="18"/>
      <w:szCs w:val="18"/>
    </w:rPr>
  </w:style>
  <w:style w:type="character" w:customStyle="1" w:styleId="TestofumettoCarattere">
    <w:name w:val="Testo fumetto Carattere"/>
    <w:basedOn w:val="Carpredefinitoparagrafo"/>
    <w:uiPriority w:val="99"/>
    <w:semiHidden/>
    <w:rPr>
      <w:rFonts w:ascii="Segoe UI" w:hAnsi="Segoe UI" w:cs="Segoe UI"/>
      <w:color w:val="00000A"/>
      <w:sz w:val="18"/>
      <w:szCs w:val="18"/>
    </w:rPr>
  </w:style>
  <w:style w:type="character" w:customStyle="1" w:styleId="TestofumettoCarattere8">
    <w:name w:val="Testo fumetto Carattere8"/>
    <w:basedOn w:val="Carpredefinitoparagrafo"/>
    <w:uiPriority w:val="99"/>
    <w:semiHidden/>
    <w:rPr>
      <w:rFonts w:ascii="Segoe UI" w:hAnsi="Segoe UI" w:cs="Segoe UI"/>
      <w:color w:val="00000A"/>
      <w:sz w:val="18"/>
      <w:szCs w:val="18"/>
    </w:rPr>
  </w:style>
  <w:style w:type="character" w:customStyle="1" w:styleId="TestofumettoCarattere7">
    <w:name w:val="Testo fumetto Carattere7"/>
    <w:basedOn w:val="Carpredefinitoparagrafo"/>
    <w:uiPriority w:val="99"/>
    <w:semiHidden/>
    <w:rPr>
      <w:rFonts w:ascii="Segoe UI" w:hAnsi="Segoe UI" w:cs="Segoe UI"/>
      <w:color w:val="00000A"/>
      <w:sz w:val="18"/>
      <w:szCs w:val="18"/>
    </w:rPr>
  </w:style>
  <w:style w:type="character" w:customStyle="1" w:styleId="TestofumettoCarattere6">
    <w:name w:val="Testo fumetto Carattere6"/>
    <w:basedOn w:val="Carpredefinitoparagrafo"/>
    <w:uiPriority w:val="99"/>
    <w:semiHidden/>
    <w:rPr>
      <w:rFonts w:ascii="Segoe UI" w:hAnsi="Segoe UI" w:cs="Segoe UI"/>
      <w:color w:val="00000A"/>
      <w:sz w:val="18"/>
      <w:szCs w:val="18"/>
    </w:rPr>
  </w:style>
  <w:style w:type="character" w:customStyle="1" w:styleId="TestofumettoCarattere5">
    <w:name w:val="Testo fumetto Carattere5"/>
    <w:basedOn w:val="Carpredefinitoparagrafo"/>
    <w:uiPriority w:val="99"/>
    <w:semiHidden/>
    <w:rPr>
      <w:rFonts w:ascii="Segoe UI" w:hAnsi="Segoe UI" w:cs="Segoe UI"/>
      <w:color w:val="00000A"/>
      <w:sz w:val="18"/>
      <w:szCs w:val="18"/>
    </w:rPr>
  </w:style>
  <w:style w:type="character" w:customStyle="1" w:styleId="TestofumettoCarattere4">
    <w:name w:val="Testo fumetto Carattere4"/>
    <w:basedOn w:val="Carpredefinitoparagrafo"/>
    <w:uiPriority w:val="99"/>
    <w:semiHidden/>
    <w:rPr>
      <w:rFonts w:ascii="Segoe UI" w:hAnsi="Segoe UI" w:cs="Segoe UI"/>
      <w:color w:val="00000A"/>
      <w:sz w:val="18"/>
      <w:szCs w:val="18"/>
    </w:rPr>
  </w:style>
  <w:style w:type="character" w:customStyle="1" w:styleId="TestofumettoCarattere3">
    <w:name w:val="Testo fumetto Carattere3"/>
    <w:basedOn w:val="Carpredefinitoparagrafo"/>
    <w:uiPriority w:val="99"/>
    <w:semiHidden/>
    <w:rPr>
      <w:rFonts w:ascii="Tahoma" w:hAnsi="Tahoma" w:cs="Tahoma"/>
      <w:color w:val="00000A"/>
      <w:sz w:val="16"/>
      <w:szCs w:val="16"/>
    </w:rPr>
  </w:style>
  <w:style w:type="character" w:customStyle="1" w:styleId="TestofumettoCarattere2">
    <w:name w:val="Testo fumetto Carattere2"/>
    <w:basedOn w:val="Carpredefinitoparagrafo"/>
    <w:uiPriority w:val="99"/>
    <w:semiHidden/>
    <w:rPr>
      <w:rFonts w:ascii="Tahoma" w:hAnsi="Tahoma" w:cs="Tahoma"/>
      <w:color w:val="00000A"/>
      <w:sz w:val="16"/>
      <w:szCs w:val="16"/>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
    <w:name w:val="Piè di pagina Carattere"/>
    <w:basedOn w:val="Carpredefinitoparagrafo"/>
    <w:uiPriority w:val="99"/>
    <w:semiHidden/>
    <w:rPr>
      <w:color w:val="00000A"/>
      <w:sz w:val="24"/>
      <w:szCs w:val="20"/>
    </w:rPr>
  </w:style>
  <w:style w:type="character" w:customStyle="1" w:styleId="PidipaginaCarattere8">
    <w:name w:val="Piè di pagina Carattere8"/>
    <w:basedOn w:val="Carpredefinitoparagrafo"/>
    <w:uiPriority w:val="99"/>
    <w:semiHidden/>
    <w:rPr>
      <w:rFonts w:cs="Times New Roman"/>
      <w:color w:val="00000A"/>
      <w:sz w:val="20"/>
      <w:szCs w:val="20"/>
    </w:rPr>
  </w:style>
  <w:style w:type="character" w:customStyle="1" w:styleId="PidipaginaCarattere7">
    <w:name w:val="Piè di pagina Carattere7"/>
    <w:basedOn w:val="Carpredefinitoparagrafo"/>
    <w:uiPriority w:val="99"/>
    <w:semiHidden/>
    <w:rPr>
      <w:rFonts w:cs="Times New Roman"/>
      <w:color w:val="00000A"/>
      <w:sz w:val="20"/>
      <w:szCs w:val="20"/>
    </w:rPr>
  </w:style>
  <w:style w:type="character" w:customStyle="1" w:styleId="PidipaginaCarattere6">
    <w:name w:val="Piè di pagina Carattere6"/>
    <w:basedOn w:val="Carpredefinitoparagrafo"/>
    <w:uiPriority w:val="99"/>
    <w:semiHidden/>
    <w:rPr>
      <w:rFonts w:cs="Times New Roman"/>
      <w:color w:val="00000A"/>
      <w:sz w:val="20"/>
      <w:szCs w:val="20"/>
    </w:rPr>
  </w:style>
  <w:style w:type="character" w:customStyle="1" w:styleId="PidipaginaCarattere5">
    <w:name w:val="Piè di pagina Carattere5"/>
    <w:basedOn w:val="Carpredefinitoparagrafo"/>
    <w:uiPriority w:val="99"/>
    <w:semiHidden/>
    <w:rPr>
      <w:rFonts w:cs="Times New Roman"/>
      <w:color w:val="00000A"/>
      <w:sz w:val="20"/>
      <w:szCs w:val="20"/>
    </w:rPr>
  </w:style>
  <w:style w:type="character" w:customStyle="1" w:styleId="PidipaginaCarattere4">
    <w:name w:val="Piè di pagina Carattere4"/>
    <w:basedOn w:val="Carpredefinitoparagrafo"/>
    <w:uiPriority w:val="99"/>
    <w:semiHidden/>
    <w:rPr>
      <w:rFonts w:cs="Times New Roman"/>
      <w:color w:val="00000A"/>
      <w:sz w:val="20"/>
      <w:szCs w:val="20"/>
    </w:rPr>
  </w:style>
  <w:style w:type="character" w:customStyle="1" w:styleId="PidipaginaCarattere3">
    <w:name w:val="Piè di pagina Carattere3"/>
    <w:basedOn w:val="Carpredefinitoparagrafo"/>
    <w:uiPriority w:val="99"/>
    <w:semiHidden/>
    <w:rPr>
      <w:rFonts w:cs="Times New Roman"/>
      <w:color w:val="00000A"/>
      <w:sz w:val="20"/>
      <w:szCs w:val="20"/>
    </w:rPr>
  </w:style>
  <w:style w:type="character" w:customStyle="1" w:styleId="PidipaginaCarattere2">
    <w:name w:val="Piè di pagina Carattere2"/>
    <w:basedOn w:val="Carpredefinitoparagrafo"/>
    <w:uiPriority w:val="99"/>
    <w:rPr>
      <w:rFonts w:cs="Times New Roman"/>
      <w:color w:val="00000A"/>
      <w:sz w:val="20"/>
      <w:szCs w:val="20"/>
    </w:rPr>
  </w:style>
  <w:style w:type="paragraph" w:styleId="Intestazione">
    <w:name w:val="header"/>
    <w:basedOn w:val="Normale"/>
    <w:link w:val="IntestazioneCarattere1"/>
    <w:uiPriority w:val="99"/>
    <w:pPr>
      <w:tabs>
        <w:tab w:val="center" w:pos="4819"/>
        <w:tab w:val="right" w:pos="9638"/>
      </w:tabs>
    </w:pPr>
  </w:style>
  <w:style w:type="character" w:customStyle="1" w:styleId="IntestazioneCarattere">
    <w:name w:val="Intestazione Carattere"/>
    <w:basedOn w:val="Carpredefinitoparagrafo"/>
    <w:uiPriority w:val="99"/>
    <w:semiHidden/>
    <w:rPr>
      <w:color w:val="00000A"/>
      <w:sz w:val="24"/>
      <w:szCs w:val="20"/>
    </w:rPr>
  </w:style>
  <w:style w:type="character" w:customStyle="1" w:styleId="IntestazioneCarattere8">
    <w:name w:val="Intestazione Carattere8"/>
    <w:basedOn w:val="Carpredefinitoparagrafo"/>
    <w:uiPriority w:val="99"/>
    <w:semiHidden/>
    <w:rPr>
      <w:rFonts w:cs="Times New Roman"/>
      <w:color w:val="00000A"/>
      <w:sz w:val="20"/>
      <w:szCs w:val="20"/>
    </w:rPr>
  </w:style>
  <w:style w:type="character" w:customStyle="1" w:styleId="IntestazioneCarattere7">
    <w:name w:val="Intestazione Carattere7"/>
    <w:basedOn w:val="Carpredefinitoparagrafo"/>
    <w:uiPriority w:val="99"/>
    <w:semiHidden/>
    <w:rPr>
      <w:rFonts w:cs="Times New Roman"/>
      <w:color w:val="00000A"/>
      <w:sz w:val="20"/>
      <w:szCs w:val="20"/>
    </w:rPr>
  </w:style>
  <w:style w:type="character" w:customStyle="1" w:styleId="IntestazioneCarattere6">
    <w:name w:val="Intestazione Carattere6"/>
    <w:basedOn w:val="Carpredefinitoparagrafo"/>
    <w:uiPriority w:val="99"/>
    <w:semiHidden/>
    <w:rPr>
      <w:rFonts w:cs="Times New Roman"/>
      <w:color w:val="00000A"/>
      <w:sz w:val="20"/>
      <w:szCs w:val="20"/>
    </w:rPr>
  </w:style>
  <w:style w:type="character" w:customStyle="1" w:styleId="IntestazioneCarattere5">
    <w:name w:val="Intestazione Carattere5"/>
    <w:basedOn w:val="Carpredefinitoparagrafo"/>
    <w:uiPriority w:val="99"/>
    <w:semiHidden/>
    <w:rPr>
      <w:rFonts w:cs="Times New Roman"/>
      <w:color w:val="00000A"/>
      <w:sz w:val="20"/>
      <w:szCs w:val="20"/>
    </w:rPr>
  </w:style>
  <w:style w:type="character" w:customStyle="1" w:styleId="IntestazioneCarattere4">
    <w:name w:val="Intestazione Carattere4"/>
    <w:basedOn w:val="Carpredefinitoparagrafo"/>
    <w:uiPriority w:val="99"/>
    <w:semiHidden/>
    <w:rPr>
      <w:rFonts w:cs="Times New Roman"/>
      <w:color w:val="00000A"/>
      <w:sz w:val="20"/>
      <w:szCs w:val="20"/>
    </w:rPr>
  </w:style>
  <w:style w:type="character" w:customStyle="1" w:styleId="IntestazioneCarattere3">
    <w:name w:val="Intestazione Carattere3"/>
    <w:basedOn w:val="Carpredefinitoparagrafo"/>
    <w:uiPriority w:val="99"/>
    <w:semiHidden/>
    <w:rPr>
      <w:rFonts w:cs="Times New Roman"/>
      <w:color w:val="00000A"/>
      <w:sz w:val="20"/>
      <w:szCs w:val="20"/>
    </w:rPr>
  </w:style>
  <w:style w:type="character" w:customStyle="1" w:styleId="IntestazioneCarattere2">
    <w:name w:val="Intestazione Carattere2"/>
    <w:basedOn w:val="Carpredefinitoparagrafo"/>
    <w:uiPriority w:val="99"/>
    <w:semiHidden/>
    <w:rPr>
      <w:rFonts w:cs="Times New Roman"/>
      <w:color w:val="00000A"/>
      <w:sz w:val="20"/>
      <w:szCs w:val="20"/>
    </w:rPr>
  </w:style>
  <w:style w:type="paragraph" w:customStyle="1" w:styleId="Corpodeltesto1">
    <w:name w:val="Corpo del testo1"/>
    <w:basedOn w:val="Normale"/>
    <w:link w:val="CorpodeltestoCarattere"/>
    <w:uiPriority w:val="99"/>
    <w:pPr>
      <w:spacing w:line="480" w:lineRule="atLeast"/>
      <w:ind w:right="335"/>
    </w:pPr>
    <w:rPr>
      <w:color w:val="auto"/>
    </w:rPr>
  </w:style>
  <w:style w:type="paragraph" w:styleId="Corpodeltesto2">
    <w:name w:val="Body Text 2"/>
    <w:basedOn w:val="Normale"/>
    <w:link w:val="Corpodeltesto2Carattere1"/>
    <w:uiPriority w:val="99"/>
    <w:pPr>
      <w:spacing w:line="480" w:lineRule="atLeast"/>
      <w:ind w:right="51"/>
      <w:jc w:val="both"/>
    </w:pPr>
  </w:style>
  <w:style w:type="character" w:customStyle="1" w:styleId="Corpodeltesto2Carattere">
    <w:name w:val="Corpo del testo 2 Carattere"/>
    <w:basedOn w:val="Carpredefinitoparagrafo"/>
    <w:uiPriority w:val="99"/>
    <w:semiHidden/>
    <w:rPr>
      <w:color w:val="00000A"/>
      <w:sz w:val="24"/>
      <w:szCs w:val="20"/>
    </w:rPr>
  </w:style>
  <w:style w:type="character" w:customStyle="1" w:styleId="Corpodeltesto2Carattere8">
    <w:name w:val="Corpo del testo 2 Carattere8"/>
    <w:basedOn w:val="Carpredefinitoparagrafo"/>
    <w:uiPriority w:val="99"/>
    <w:semiHidden/>
    <w:rPr>
      <w:rFonts w:cs="Times New Roman"/>
      <w:color w:val="00000A"/>
      <w:sz w:val="20"/>
      <w:szCs w:val="20"/>
    </w:rPr>
  </w:style>
  <w:style w:type="character" w:customStyle="1" w:styleId="Corpodeltesto2Carattere7">
    <w:name w:val="Corpo del testo 2 Carattere7"/>
    <w:basedOn w:val="Carpredefinitoparagrafo"/>
    <w:uiPriority w:val="99"/>
    <w:semiHidden/>
    <w:rPr>
      <w:rFonts w:cs="Times New Roman"/>
      <w:color w:val="00000A"/>
      <w:sz w:val="20"/>
      <w:szCs w:val="20"/>
    </w:rPr>
  </w:style>
  <w:style w:type="character" w:customStyle="1" w:styleId="Corpodeltesto2Carattere6">
    <w:name w:val="Corpo del testo 2 Carattere6"/>
    <w:basedOn w:val="Carpredefinitoparagrafo"/>
    <w:uiPriority w:val="99"/>
    <w:semiHidden/>
    <w:rPr>
      <w:rFonts w:cs="Times New Roman"/>
      <w:color w:val="00000A"/>
      <w:sz w:val="20"/>
      <w:szCs w:val="20"/>
    </w:rPr>
  </w:style>
  <w:style w:type="character" w:customStyle="1" w:styleId="Corpodeltesto2Carattere5">
    <w:name w:val="Corpo del testo 2 Carattere5"/>
    <w:basedOn w:val="Carpredefinitoparagrafo"/>
    <w:uiPriority w:val="99"/>
    <w:semiHidden/>
    <w:rPr>
      <w:rFonts w:cs="Times New Roman"/>
      <w:color w:val="00000A"/>
      <w:sz w:val="20"/>
      <w:szCs w:val="20"/>
    </w:rPr>
  </w:style>
  <w:style w:type="character" w:customStyle="1" w:styleId="Corpodeltesto2Carattere4">
    <w:name w:val="Corpo del testo 2 Carattere4"/>
    <w:basedOn w:val="Carpredefinitoparagrafo"/>
    <w:uiPriority w:val="99"/>
    <w:semiHidden/>
    <w:rPr>
      <w:rFonts w:cs="Times New Roman"/>
      <w:color w:val="00000A"/>
      <w:sz w:val="20"/>
      <w:szCs w:val="20"/>
    </w:rPr>
  </w:style>
  <w:style w:type="character" w:customStyle="1" w:styleId="Corpodeltesto2Carattere3">
    <w:name w:val="Corpo del testo 2 Carattere3"/>
    <w:basedOn w:val="Carpredefinitoparagrafo"/>
    <w:uiPriority w:val="99"/>
    <w:semiHidden/>
    <w:rPr>
      <w:rFonts w:cs="Times New Roman"/>
      <w:color w:val="00000A"/>
      <w:sz w:val="20"/>
      <w:szCs w:val="20"/>
    </w:rPr>
  </w:style>
  <w:style w:type="character" w:customStyle="1" w:styleId="Corpodeltesto2Carattere2">
    <w:name w:val="Corpo del testo 2 Carattere2"/>
    <w:basedOn w:val="Carpredefinitoparagrafo"/>
    <w:uiPriority w:val="99"/>
    <w:semiHidden/>
    <w:rPr>
      <w:rFonts w:cs="Times New Roman"/>
      <w:color w:val="00000A"/>
      <w:sz w:val="20"/>
      <w:szCs w:val="20"/>
    </w:rPr>
  </w:style>
  <w:style w:type="paragraph" w:styleId="Testodelblocco">
    <w:name w:val="Block Text"/>
    <w:basedOn w:val="Normale"/>
    <w:uiPriority w:val="99"/>
    <w:pPr>
      <w:spacing w:line="480" w:lineRule="atLeast"/>
      <w:ind w:left="284" w:right="51" w:hanging="284"/>
      <w:jc w:val="both"/>
    </w:pPr>
  </w:style>
  <w:style w:type="paragraph" w:styleId="Rientrocorpodeltesto">
    <w:name w:val="Body Text Indent"/>
    <w:basedOn w:val="Normale"/>
    <w:link w:val="RientrocorpodeltestoCarattere1"/>
    <w:uiPriority w:val="99"/>
    <w:pPr>
      <w:spacing w:line="480" w:lineRule="atLeast"/>
      <w:ind w:right="51" w:firstLine="709"/>
      <w:jc w:val="both"/>
    </w:pPr>
  </w:style>
  <w:style w:type="character" w:customStyle="1" w:styleId="RientrocorpodeltestoCarattere">
    <w:name w:val="Rientro corpo del testo Carattere"/>
    <w:basedOn w:val="Carpredefinitoparagrafo"/>
    <w:uiPriority w:val="99"/>
    <w:semiHidden/>
    <w:rPr>
      <w:color w:val="00000A"/>
      <w:sz w:val="24"/>
      <w:szCs w:val="20"/>
    </w:rPr>
  </w:style>
  <w:style w:type="character" w:customStyle="1" w:styleId="RientrocorpodeltestoCarattere8">
    <w:name w:val="Rientro corpo del testo Carattere8"/>
    <w:basedOn w:val="Carpredefinitoparagrafo"/>
    <w:uiPriority w:val="99"/>
    <w:semiHidden/>
    <w:rPr>
      <w:rFonts w:cs="Times New Roman"/>
      <w:color w:val="00000A"/>
      <w:sz w:val="20"/>
      <w:szCs w:val="20"/>
    </w:rPr>
  </w:style>
  <w:style w:type="character" w:customStyle="1" w:styleId="RientrocorpodeltestoCarattere7">
    <w:name w:val="Rientro corpo del testo Carattere7"/>
    <w:basedOn w:val="Carpredefinitoparagrafo"/>
    <w:uiPriority w:val="99"/>
    <w:semiHidden/>
    <w:rPr>
      <w:rFonts w:cs="Times New Roman"/>
      <w:color w:val="00000A"/>
      <w:sz w:val="20"/>
      <w:szCs w:val="20"/>
    </w:rPr>
  </w:style>
  <w:style w:type="character" w:customStyle="1" w:styleId="RientrocorpodeltestoCarattere6">
    <w:name w:val="Rientro corpo del testo Carattere6"/>
    <w:basedOn w:val="Carpredefinitoparagrafo"/>
    <w:uiPriority w:val="99"/>
    <w:semiHidden/>
    <w:rPr>
      <w:rFonts w:cs="Times New Roman"/>
      <w:color w:val="00000A"/>
      <w:sz w:val="20"/>
      <w:szCs w:val="20"/>
    </w:rPr>
  </w:style>
  <w:style w:type="character" w:customStyle="1" w:styleId="RientrocorpodeltestoCarattere5">
    <w:name w:val="Rientro corpo del testo Carattere5"/>
    <w:basedOn w:val="Carpredefinitoparagrafo"/>
    <w:uiPriority w:val="99"/>
    <w:semiHidden/>
    <w:rPr>
      <w:rFonts w:cs="Times New Roman"/>
      <w:color w:val="00000A"/>
      <w:sz w:val="20"/>
      <w:szCs w:val="20"/>
    </w:rPr>
  </w:style>
  <w:style w:type="character" w:customStyle="1" w:styleId="RientrocorpodeltestoCarattere4">
    <w:name w:val="Rientro corpo del testo Carattere4"/>
    <w:basedOn w:val="Carpredefinitoparagrafo"/>
    <w:uiPriority w:val="99"/>
    <w:semiHidden/>
    <w:rPr>
      <w:rFonts w:cs="Times New Roman"/>
      <w:color w:val="00000A"/>
      <w:sz w:val="20"/>
      <w:szCs w:val="20"/>
    </w:rPr>
  </w:style>
  <w:style w:type="character" w:customStyle="1" w:styleId="RientrocorpodeltestoCarattere3">
    <w:name w:val="Rientro corpo del testo Carattere3"/>
    <w:basedOn w:val="Carpredefinitoparagrafo"/>
    <w:uiPriority w:val="99"/>
    <w:semiHidden/>
    <w:rPr>
      <w:rFonts w:cs="Times New Roman"/>
      <w:color w:val="00000A"/>
      <w:sz w:val="20"/>
      <w:szCs w:val="20"/>
    </w:rPr>
  </w:style>
  <w:style w:type="character" w:customStyle="1" w:styleId="RientrocorpodeltestoCarattere2">
    <w:name w:val="Rientro corpo del testo Carattere2"/>
    <w:basedOn w:val="Carpredefinitoparagrafo"/>
    <w:uiPriority w:val="99"/>
    <w:semiHidden/>
    <w:rPr>
      <w:rFonts w:cs="Times New Roman"/>
      <w:color w:val="00000A"/>
      <w:sz w:val="20"/>
      <w:szCs w:val="20"/>
    </w:rPr>
  </w:style>
  <w:style w:type="paragraph" w:styleId="Corpodeltesto3">
    <w:name w:val="Body Text 3"/>
    <w:basedOn w:val="Normale"/>
    <w:link w:val="Corpodeltesto3Carattere1"/>
    <w:uiPriority w:val="99"/>
    <w:pPr>
      <w:spacing w:line="480" w:lineRule="atLeast"/>
      <w:ind w:right="51"/>
      <w:jc w:val="both"/>
    </w:pPr>
    <w:rPr>
      <w:u w:val="single"/>
    </w:rPr>
  </w:style>
  <w:style w:type="character" w:customStyle="1" w:styleId="Corpodeltesto3Carattere">
    <w:name w:val="Corpo del testo 3 Carattere"/>
    <w:basedOn w:val="Carpredefinitoparagrafo"/>
    <w:uiPriority w:val="99"/>
    <w:semiHidden/>
    <w:rPr>
      <w:color w:val="00000A"/>
      <w:sz w:val="16"/>
      <w:szCs w:val="16"/>
    </w:rPr>
  </w:style>
  <w:style w:type="character" w:customStyle="1" w:styleId="Corpodeltesto3Carattere8">
    <w:name w:val="Corpo del testo 3 Carattere8"/>
    <w:basedOn w:val="Carpredefinitoparagrafo"/>
    <w:uiPriority w:val="99"/>
    <w:semiHidden/>
    <w:rPr>
      <w:rFonts w:cs="Times New Roman"/>
      <w:color w:val="00000A"/>
      <w:sz w:val="16"/>
      <w:szCs w:val="16"/>
    </w:rPr>
  </w:style>
  <w:style w:type="character" w:customStyle="1" w:styleId="Corpodeltesto3Carattere7">
    <w:name w:val="Corpo del testo 3 Carattere7"/>
    <w:basedOn w:val="Carpredefinitoparagrafo"/>
    <w:uiPriority w:val="99"/>
    <w:semiHidden/>
    <w:rPr>
      <w:rFonts w:cs="Times New Roman"/>
      <w:color w:val="00000A"/>
      <w:sz w:val="16"/>
      <w:szCs w:val="16"/>
    </w:rPr>
  </w:style>
  <w:style w:type="character" w:customStyle="1" w:styleId="Corpodeltesto3Carattere6">
    <w:name w:val="Corpo del testo 3 Carattere6"/>
    <w:basedOn w:val="Carpredefinitoparagrafo"/>
    <w:uiPriority w:val="99"/>
    <w:semiHidden/>
    <w:rPr>
      <w:rFonts w:cs="Times New Roman"/>
      <w:color w:val="00000A"/>
      <w:sz w:val="16"/>
      <w:szCs w:val="16"/>
    </w:rPr>
  </w:style>
  <w:style w:type="character" w:customStyle="1" w:styleId="Corpodeltesto3Carattere5">
    <w:name w:val="Corpo del testo 3 Carattere5"/>
    <w:basedOn w:val="Carpredefinitoparagrafo"/>
    <w:uiPriority w:val="99"/>
    <w:semiHidden/>
    <w:rPr>
      <w:rFonts w:cs="Times New Roman"/>
      <w:color w:val="00000A"/>
      <w:sz w:val="16"/>
      <w:szCs w:val="16"/>
    </w:rPr>
  </w:style>
  <w:style w:type="character" w:customStyle="1" w:styleId="Corpodeltesto3Carattere4">
    <w:name w:val="Corpo del testo 3 Carattere4"/>
    <w:basedOn w:val="Carpredefinitoparagrafo"/>
    <w:uiPriority w:val="99"/>
    <w:semiHidden/>
    <w:rPr>
      <w:rFonts w:cs="Times New Roman"/>
      <w:color w:val="00000A"/>
      <w:sz w:val="16"/>
      <w:szCs w:val="16"/>
    </w:rPr>
  </w:style>
  <w:style w:type="character" w:customStyle="1" w:styleId="Corpodeltesto3Carattere3">
    <w:name w:val="Corpo del testo 3 Carattere3"/>
    <w:basedOn w:val="Carpredefinitoparagrafo"/>
    <w:uiPriority w:val="99"/>
    <w:semiHidden/>
    <w:rPr>
      <w:rFonts w:cs="Times New Roman"/>
      <w:color w:val="00000A"/>
      <w:sz w:val="16"/>
      <w:szCs w:val="16"/>
    </w:rPr>
  </w:style>
  <w:style w:type="character" w:customStyle="1" w:styleId="Corpodeltesto3Carattere2">
    <w:name w:val="Corpo del testo 3 Carattere2"/>
    <w:basedOn w:val="Carpredefinitoparagrafo"/>
    <w:uiPriority w:val="99"/>
    <w:semiHidden/>
    <w:rPr>
      <w:rFonts w:cs="Times New Roman"/>
      <w:color w:val="00000A"/>
      <w:sz w:val="16"/>
      <w:szCs w:val="16"/>
    </w:rPr>
  </w:style>
  <w:style w:type="paragraph" w:customStyle="1" w:styleId="Titoloprincipale">
    <w:name w:val="Titolo principale"/>
    <w:basedOn w:val="Normale"/>
    <w:uiPriority w:val="99"/>
    <w:pPr>
      <w:jc w:val="center"/>
    </w:pPr>
    <w:rPr>
      <w:b/>
    </w:rPr>
  </w:style>
  <w:style w:type="paragraph" w:styleId="Testocommento">
    <w:name w:val="annotation text"/>
    <w:basedOn w:val="Normale"/>
    <w:link w:val="TestocommentoCarattere1"/>
    <w:uiPriority w:val="99"/>
    <w:semiHidden/>
    <w:pPr>
      <w:ind w:firstLine="709"/>
      <w:jc w:val="both"/>
    </w:pPr>
    <w:rPr>
      <w:sz w:val="20"/>
    </w:rPr>
  </w:style>
  <w:style w:type="character" w:customStyle="1" w:styleId="TestocommentoCarattere">
    <w:name w:val="Testo commento Carattere"/>
    <w:basedOn w:val="Carpredefinitoparagrafo"/>
    <w:uiPriority w:val="99"/>
    <w:semiHidden/>
    <w:rPr>
      <w:color w:val="00000A"/>
      <w:sz w:val="20"/>
      <w:szCs w:val="20"/>
    </w:rPr>
  </w:style>
  <w:style w:type="character" w:customStyle="1" w:styleId="TestocommentoCarattere8">
    <w:name w:val="Testo commento Carattere8"/>
    <w:basedOn w:val="Carpredefinitoparagrafo"/>
    <w:uiPriority w:val="99"/>
    <w:semiHidden/>
    <w:rPr>
      <w:rFonts w:cs="Times New Roman"/>
      <w:color w:val="00000A"/>
      <w:sz w:val="20"/>
      <w:szCs w:val="20"/>
    </w:rPr>
  </w:style>
  <w:style w:type="character" w:customStyle="1" w:styleId="TestocommentoCarattere7">
    <w:name w:val="Testo commento Carattere7"/>
    <w:basedOn w:val="Carpredefinitoparagrafo"/>
    <w:uiPriority w:val="99"/>
    <w:semiHidden/>
    <w:rPr>
      <w:rFonts w:cs="Times New Roman"/>
      <w:color w:val="00000A"/>
      <w:sz w:val="20"/>
      <w:szCs w:val="20"/>
    </w:rPr>
  </w:style>
  <w:style w:type="character" w:customStyle="1" w:styleId="TestocommentoCarattere6">
    <w:name w:val="Testo commento Carattere6"/>
    <w:basedOn w:val="Carpredefinitoparagrafo"/>
    <w:uiPriority w:val="99"/>
    <w:semiHidden/>
    <w:rPr>
      <w:rFonts w:cs="Times New Roman"/>
      <w:color w:val="00000A"/>
      <w:sz w:val="20"/>
      <w:szCs w:val="20"/>
    </w:rPr>
  </w:style>
  <w:style w:type="character" w:customStyle="1" w:styleId="TestocommentoCarattere5">
    <w:name w:val="Testo commento Carattere5"/>
    <w:basedOn w:val="Carpredefinitoparagrafo"/>
    <w:uiPriority w:val="99"/>
    <w:semiHidden/>
    <w:rPr>
      <w:rFonts w:cs="Times New Roman"/>
      <w:color w:val="00000A"/>
      <w:sz w:val="20"/>
      <w:szCs w:val="20"/>
    </w:rPr>
  </w:style>
  <w:style w:type="character" w:customStyle="1" w:styleId="TestocommentoCarattere4">
    <w:name w:val="Testo commento Carattere4"/>
    <w:basedOn w:val="Carpredefinitoparagrafo"/>
    <w:uiPriority w:val="99"/>
    <w:semiHidden/>
    <w:rPr>
      <w:rFonts w:cs="Times New Roman"/>
      <w:color w:val="00000A"/>
      <w:sz w:val="20"/>
      <w:szCs w:val="20"/>
    </w:rPr>
  </w:style>
  <w:style w:type="character" w:customStyle="1" w:styleId="TestocommentoCarattere3">
    <w:name w:val="Testo commento Carattere3"/>
    <w:basedOn w:val="Carpredefinitoparagrafo"/>
    <w:uiPriority w:val="99"/>
    <w:semiHidden/>
    <w:rPr>
      <w:rFonts w:cs="Times New Roman"/>
      <w:color w:val="00000A"/>
      <w:sz w:val="20"/>
      <w:szCs w:val="20"/>
    </w:rPr>
  </w:style>
  <w:style w:type="character" w:customStyle="1" w:styleId="TestocommentoCarattere2">
    <w:name w:val="Testo commento Carattere2"/>
    <w:basedOn w:val="Carpredefinitoparagrafo"/>
    <w:uiPriority w:val="99"/>
    <w:semiHidden/>
    <w:rPr>
      <w:rFonts w:cs="Times New Roman"/>
      <w:color w:val="00000A"/>
      <w:sz w:val="20"/>
      <w:szCs w:val="20"/>
    </w:rPr>
  </w:style>
  <w:style w:type="paragraph" w:styleId="Testonotaapidipagina">
    <w:name w:val="footnote text"/>
    <w:basedOn w:val="Normale"/>
    <w:link w:val="TestonotaapidipaginaCarattere1"/>
    <w:semiHidden/>
    <w:pPr>
      <w:ind w:firstLine="709"/>
      <w:jc w:val="both"/>
    </w:pPr>
    <w:rPr>
      <w:sz w:val="20"/>
    </w:rPr>
  </w:style>
  <w:style w:type="character" w:customStyle="1" w:styleId="TestonotaapidipaginaCarattere">
    <w:name w:val="Testo nota a piè di pagina Carattere"/>
    <w:basedOn w:val="Carpredefinitoparagrafo"/>
    <w:uiPriority w:val="99"/>
    <w:semiHidden/>
    <w:rPr>
      <w:color w:val="00000A"/>
      <w:sz w:val="20"/>
      <w:szCs w:val="20"/>
    </w:rPr>
  </w:style>
  <w:style w:type="character" w:customStyle="1" w:styleId="TestonotaapidipaginaCarattere8">
    <w:name w:val="Testo nota a piè di pagina Carattere8"/>
    <w:basedOn w:val="Carpredefinitoparagrafo"/>
    <w:uiPriority w:val="99"/>
    <w:semiHidden/>
    <w:rPr>
      <w:rFonts w:cs="Times New Roman"/>
      <w:color w:val="00000A"/>
      <w:sz w:val="20"/>
      <w:szCs w:val="20"/>
    </w:rPr>
  </w:style>
  <w:style w:type="character" w:customStyle="1" w:styleId="TestonotaapidipaginaCarattere7">
    <w:name w:val="Testo nota a piè di pagina Carattere7"/>
    <w:basedOn w:val="Carpredefinitoparagrafo"/>
    <w:uiPriority w:val="99"/>
    <w:semiHidden/>
    <w:rPr>
      <w:rFonts w:cs="Times New Roman"/>
      <w:color w:val="00000A"/>
      <w:sz w:val="20"/>
      <w:szCs w:val="20"/>
    </w:rPr>
  </w:style>
  <w:style w:type="character" w:customStyle="1" w:styleId="TestonotaapidipaginaCarattere6">
    <w:name w:val="Testo nota a piè di pagina Carattere6"/>
    <w:basedOn w:val="Carpredefinitoparagrafo"/>
    <w:uiPriority w:val="99"/>
    <w:semiHidden/>
    <w:rPr>
      <w:rFonts w:cs="Times New Roman"/>
      <w:color w:val="00000A"/>
      <w:sz w:val="20"/>
      <w:szCs w:val="20"/>
    </w:rPr>
  </w:style>
  <w:style w:type="character" w:customStyle="1" w:styleId="TestonotaapidipaginaCarattere5">
    <w:name w:val="Testo nota a piè di pagina Carattere5"/>
    <w:basedOn w:val="Carpredefinitoparagrafo"/>
    <w:uiPriority w:val="99"/>
    <w:semiHidden/>
    <w:rPr>
      <w:rFonts w:cs="Times New Roman"/>
      <w:color w:val="00000A"/>
      <w:sz w:val="20"/>
      <w:szCs w:val="20"/>
    </w:rPr>
  </w:style>
  <w:style w:type="character" w:customStyle="1" w:styleId="TestonotaapidipaginaCarattere4">
    <w:name w:val="Testo nota a piè di pagina Carattere4"/>
    <w:basedOn w:val="Carpredefinitoparagrafo"/>
    <w:uiPriority w:val="99"/>
    <w:semiHidden/>
    <w:rPr>
      <w:rFonts w:cs="Times New Roman"/>
      <w:color w:val="00000A"/>
      <w:sz w:val="20"/>
      <w:szCs w:val="20"/>
    </w:rPr>
  </w:style>
  <w:style w:type="character" w:customStyle="1" w:styleId="TestonotaapidipaginaCarattere3">
    <w:name w:val="Testo nota a piè di pagina Carattere3"/>
    <w:basedOn w:val="Carpredefinitoparagrafo"/>
    <w:uiPriority w:val="99"/>
    <w:semiHidden/>
    <w:rPr>
      <w:rFonts w:cs="Times New Roman"/>
      <w:color w:val="00000A"/>
      <w:sz w:val="20"/>
      <w:szCs w:val="20"/>
    </w:rPr>
  </w:style>
  <w:style w:type="character" w:customStyle="1" w:styleId="TestonotaapidipaginaCarattere2">
    <w:name w:val="Testo nota a piè di pagina Carattere2"/>
    <w:basedOn w:val="Carpredefinitoparagrafo"/>
    <w:uiPriority w:val="99"/>
    <w:semiHidden/>
    <w:rPr>
      <w:rFonts w:cs="Times New Roman"/>
      <w:color w:val="00000A"/>
      <w:sz w:val="20"/>
      <w:szCs w:val="20"/>
    </w:rPr>
  </w:style>
  <w:style w:type="paragraph" w:styleId="Rientrocorpodeltesto2">
    <w:name w:val="Body Text Indent 2"/>
    <w:basedOn w:val="Normale"/>
    <w:link w:val="Rientrocorpodeltesto2Carattere1"/>
    <w:uiPriority w:val="99"/>
    <w:pPr>
      <w:ind w:firstLine="720"/>
      <w:jc w:val="both"/>
    </w:pPr>
  </w:style>
  <w:style w:type="character" w:customStyle="1" w:styleId="Rientrocorpodeltesto2Carattere">
    <w:name w:val="Rientro corpo del testo 2 Carattere"/>
    <w:basedOn w:val="Carpredefinitoparagrafo"/>
    <w:uiPriority w:val="99"/>
    <w:semiHidden/>
    <w:rPr>
      <w:color w:val="00000A"/>
      <w:sz w:val="24"/>
      <w:szCs w:val="20"/>
    </w:rPr>
  </w:style>
  <w:style w:type="character" w:customStyle="1" w:styleId="Rientrocorpodeltesto2Carattere8">
    <w:name w:val="Rientro corpo del testo 2 Carattere8"/>
    <w:basedOn w:val="Carpredefinitoparagrafo"/>
    <w:uiPriority w:val="99"/>
    <w:semiHidden/>
    <w:rPr>
      <w:rFonts w:cs="Times New Roman"/>
      <w:color w:val="00000A"/>
      <w:sz w:val="20"/>
      <w:szCs w:val="20"/>
    </w:rPr>
  </w:style>
  <w:style w:type="character" w:customStyle="1" w:styleId="Rientrocorpodeltesto2Carattere7">
    <w:name w:val="Rientro corpo del testo 2 Carattere7"/>
    <w:basedOn w:val="Carpredefinitoparagrafo"/>
    <w:uiPriority w:val="99"/>
    <w:semiHidden/>
    <w:rPr>
      <w:rFonts w:cs="Times New Roman"/>
      <w:color w:val="00000A"/>
      <w:sz w:val="20"/>
      <w:szCs w:val="20"/>
    </w:rPr>
  </w:style>
  <w:style w:type="character" w:customStyle="1" w:styleId="Rientrocorpodeltesto2Carattere6">
    <w:name w:val="Rientro corpo del testo 2 Carattere6"/>
    <w:basedOn w:val="Carpredefinitoparagrafo"/>
    <w:uiPriority w:val="99"/>
    <w:semiHidden/>
    <w:rPr>
      <w:rFonts w:cs="Times New Roman"/>
      <w:color w:val="00000A"/>
      <w:sz w:val="20"/>
      <w:szCs w:val="20"/>
    </w:rPr>
  </w:style>
  <w:style w:type="character" w:customStyle="1" w:styleId="Rientrocorpodeltesto2Carattere5">
    <w:name w:val="Rientro corpo del testo 2 Carattere5"/>
    <w:basedOn w:val="Carpredefinitoparagrafo"/>
    <w:uiPriority w:val="99"/>
    <w:semiHidden/>
    <w:rPr>
      <w:rFonts w:cs="Times New Roman"/>
      <w:color w:val="00000A"/>
      <w:sz w:val="20"/>
      <w:szCs w:val="20"/>
    </w:rPr>
  </w:style>
  <w:style w:type="character" w:customStyle="1" w:styleId="Rientrocorpodeltesto2Carattere4">
    <w:name w:val="Rientro corpo del testo 2 Carattere4"/>
    <w:basedOn w:val="Carpredefinitoparagrafo"/>
    <w:uiPriority w:val="99"/>
    <w:semiHidden/>
    <w:rPr>
      <w:rFonts w:cs="Times New Roman"/>
      <w:color w:val="00000A"/>
      <w:sz w:val="20"/>
      <w:szCs w:val="20"/>
    </w:rPr>
  </w:style>
  <w:style w:type="character" w:customStyle="1" w:styleId="Rientrocorpodeltesto2Carattere3">
    <w:name w:val="Rientro corpo del testo 2 Carattere3"/>
    <w:basedOn w:val="Carpredefinitoparagrafo"/>
    <w:uiPriority w:val="99"/>
    <w:semiHidden/>
    <w:rPr>
      <w:rFonts w:cs="Times New Roman"/>
      <w:color w:val="00000A"/>
      <w:sz w:val="20"/>
      <w:szCs w:val="20"/>
    </w:rPr>
  </w:style>
  <w:style w:type="character" w:customStyle="1" w:styleId="Rientrocorpodeltesto2Carattere2">
    <w:name w:val="Rientro corpo del testo 2 Carattere2"/>
    <w:basedOn w:val="Carpredefinitoparagrafo"/>
    <w:uiPriority w:val="99"/>
    <w:semiHidden/>
    <w:rPr>
      <w:rFonts w:cs="Times New Roman"/>
      <w:color w:val="00000A"/>
      <w:sz w:val="20"/>
      <w:szCs w:val="20"/>
    </w:rPr>
  </w:style>
  <w:style w:type="paragraph" w:styleId="Testonotadichiusura">
    <w:name w:val="endnote text"/>
    <w:basedOn w:val="Normale"/>
    <w:link w:val="TestonotadichiusuraCarattere1"/>
    <w:uiPriority w:val="99"/>
    <w:rPr>
      <w:sz w:val="20"/>
    </w:rPr>
  </w:style>
  <w:style w:type="character" w:customStyle="1" w:styleId="TestonotadichiusuraCarattere">
    <w:name w:val="Testo nota di chiusura Carattere"/>
    <w:basedOn w:val="Carpredefinitoparagrafo"/>
    <w:uiPriority w:val="99"/>
    <w:semiHidden/>
    <w:rPr>
      <w:color w:val="00000A"/>
      <w:sz w:val="20"/>
      <w:szCs w:val="20"/>
    </w:rPr>
  </w:style>
  <w:style w:type="character" w:customStyle="1" w:styleId="TestonotadichiusuraCarattere8">
    <w:name w:val="Testo nota di chiusura Carattere8"/>
    <w:basedOn w:val="Carpredefinitoparagrafo"/>
    <w:uiPriority w:val="99"/>
    <w:semiHidden/>
    <w:rPr>
      <w:rFonts w:cs="Times New Roman"/>
      <w:color w:val="00000A"/>
      <w:sz w:val="20"/>
      <w:szCs w:val="20"/>
    </w:rPr>
  </w:style>
  <w:style w:type="character" w:customStyle="1" w:styleId="TestonotadichiusuraCarattere7">
    <w:name w:val="Testo nota di chiusura Carattere7"/>
    <w:basedOn w:val="Carpredefinitoparagrafo"/>
    <w:uiPriority w:val="99"/>
    <w:semiHidden/>
    <w:rPr>
      <w:rFonts w:cs="Times New Roman"/>
      <w:color w:val="00000A"/>
      <w:sz w:val="20"/>
      <w:szCs w:val="20"/>
    </w:rPr>
  </w:style>
  <w:style w:type="character" w:customStyle="1" w:styleId="TestonotadichiusuraCarattere6">
    <w:name w:val="Testo nota di chiusura Carattere6"/>
    <w:basedOn w:val="Carpredefinitoparagrafo"/>
    <w:uiPriority w:val="99"/>
    <w:semiHidden/>
    <w:rPr>
      <w:rFonts w:cs="Times New Roman"/>
      <w:color w:val="00000A"/>
      <w:sz w:val="20"/>
      <w:szCs w:val="20"/>
    </w:rPr>
  </w:style>
  <w:style w:type="character" w:customStyle="1" w:styleId="TestonotadichiusuraCarattere5">
    <w:name w:val="Testo nota di chiusura Carattere5"/>
    <w:basedOn w:val="Carpredefinitoparagrafo"/>
    <w:uiPriority w:val="99"/>
    <w:semiHidden/>
    <w:rPr>
      <w:rFonts w:cs="Times New Roman"/>
      <w:color w:val="00000A"/>
      <w:sz w:val="20"/>
      <w:szCs w:val="20"/>
    </w:rPr>
  </w:style>
  <w:style w:type="character" w:customStyle="1" w:styleId="TestonotadichiusuraCarattere4">
    <w:name w:val="Testo nota di chiusura Carattere4"/>
    <w:basedOn w:val="Carpredefinitoparagrafo"/>
    <w:uiPriority w:val="99"/>
    <w:semiHidden/>
    <w:rPr>
      <w:rFonts w:cs="Times New Roman"/>
      <w:color w:val="00000A"/>
      <w:sz w:val="20"/>
      <w:szCs w:val="20"/>
    </w:rPr>
  </w:style>
  <w:style w:type="character" w:customStyle="1" w:styleId="TestonotadichiusuraCarattere3">
    <w:name w:val="Testo nota di chiusura Carattere3"/>
    <w:basedOn w:val="Carpredefinitoparagrafo"/>
    <w:uiPriority w:val="99"/>
    <w:semiHidden/>
    <w:rPr>
      <w:rFonts w:cs="Times New Roman"/>
      <w:color w:val="00000A"/>
      <w:sz w:val="20"/>
      <w:szCs w:val="20"/>
    </w:rPr>
  </w:style>
  <w:style w:type="character" w:customStyle="1" w:styleId="TestonotadichiusuraCarattere2">
    <w:name w:val="Testo nota di chiusura Carattere2"/>
    <w:basedOn w:val="Carpredefinitoparagrafo"/>
    <w:uiPriority w:val="99"/>
    <w:semiHidden/>
    <w:rPr>
      <w:rFonts w:cs="Times New Roman"/>
      <w:color w:val="00000A"/>
      <w:sz w:val="20"/>
      <w:szCs w:val="20"/>
    </w:rPr>
  </w:style>
  <w:style w:type="paragraph" w:styleId="Rientrocorpodeltesto3">
    <w:name w:val="Body Text Indent 3"/>
    <w:basedOn w:val="Normale"/>
    <w:link w:val="Rientrocorpodeltesto3Carattere1"/>
    <w:uiPriority w:val="99"/>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uiPriority w:val="99"/>
    <w:semiHidden/>
    <w:rPr>
      <w:color w:val="00000A"/>
      <w:sz w:val="16"/>
      <w:szCs w:val="16"/>
    </w:rPr>
  </w:style>
  <w:style w:type="character" w:customStyle="1" w:styleId="Rientrocorpodeltesto3Carattere8">
    <w:name w:val="Rientro corpo del testo 3 Carattere8"/>
    <w:basedOn w:val="Carpredefinitoparagrafo"/>
    <w:uiPriority w:val="99"/>
    <w:semiHidden/>
    <w:rPr>
      <w:rFonts w:cs="Times New Roman"/>
      <w:color w:val="00000A"/>
      <w:sz w:val="16"/>
      <w:szCs w:val="16"/>
    </w:rPr>
  </w:style>
  <w:style w:type="character" w:customStyle="1" w:styleId="Rientrocorpodeltesto3Carattere7">
    <w:name w:val="Rientro corpo del testo 3 Carattere7"/>
    <w:basedOn w:val="Carpredefinitoparagrafo"/>
    <w:uiPriority w:val="99"/>
    <w:semiHidden/>
    <w:rPr>
      <w:rFonts w:cs="Times New Roman"/>
      <w:color w:val="00000A"/>
      <w:sz w:val="16"/>
      <w:szCs w:val="16"/>
    </w:rPr>
  </w:style>
  <w:style w:type="character" w:customStyle="1" w:styleId="Rientrocorpodeltesto3Carattere6">
    <w:name w:val="Rientro corpo del testo 3 Carattere6"/>
    <w:basedOn w:val="Carpredefinitoparagrafo"/>
    <w:uiPriority w:val="99"/>
    <w:semiHidden/>
    <w:rPr>
      <w:rFonts w:cs="Times New Roman"/>
      <w:color w:val="00000A"/>
      <w:sz w:val="16"/>
      <w:szCs w:val="16"/>
    </w:rPr>
  </w:style>
  <w:style w:type="character" w:customStyle="1" w:styleId="Rientrocorpodeltesto3Carattere5">
    <w:name w:val="Rientro corpo del testo 3 Carattere5"/>
    <w:basedOn w:val="Carpredefinitoparagrafo"/>
    <w:uiPriority w:val="99"/>
    <w:semiHidden/>
    <w:rPr>
      <w:rFonts w:cs="Times New Roman"/>
      <w:color w:val="00000A"/>
      <w:sz w:val="16"/>
      <w:szCs w:val="16"/>
    </w:rPr>
  </w:style>
  <w:style w:type="character" w:customStyle="1" w:styleId="Rientrocorpodeltesto3Carattere4">
    <w:name w:val="Rientro corpo del testo 3 Carattere4"/>
    <w:basedOn w:val="Carpredefinitoparagrafo"/>
    <w:uiPriority w:val="99"/>
    <w:semiHidden/>
    <w:rPr>
      <w:rFonts w:cs="Times New Roman"/>
      <w:color w:val="00000A"/>
      <w:sz w:val="16"/>
      <w:szCs w:val="16"/>
    </w:rPr>
  </w:style>
  <w:style w:type="character" w:customStyle="1" w:styleId="Rientrocorpodeltesto3Carattere3">
    <w:name w:val="Rientro corpo del testo 3 Carattere3"/>
    <w:basedOn w:val="Carpredefinitoparagrafo"/>
    <w:uiPriority w:val="99"/>
    <w:semiHidden/>
    <w:rPr>
      <w:rFonts w:cs="Times New Roman"/>
      <w:color w:val="00000A"/>
      <w:sz w:val="16"/>
      <w:szCs w:val="16"/>
    </w:rPr>
  </w:style>
  <w:style w:type="character" w:customStyle="1" w:styleId="Rientrocorpodeltesto3Carattere2">
    <w:name w:val="Rientro corpo del testo 3 Carattere2"/>
    <w:basedOn w:val="Carpredefinitoparagrafo"/>
    <w:uiPriority w:val="99"/>
    <w:semiHidden/>
    <w:rPr>
      <w:rFonts w:cs="Times New Roman"/>
      <w:color w:val="00000A"/>
      <w:sz w:val="16"/>
      <w:szCs w:val="16"/>
    </w:rPr>
  </w:style>
  <w:style w:type="paragraph" w:customStyle="1" w:styleId="p18">
    <w:name w:val="p18"/>
    <w:basedOn w:val="Normale"/>
    <w:uiPriority w:val="99"/>
    <w:pPr>
      <w:widowControl w:val="0"/>
      <w:tabs>
        <w:tab w:val="left" w:pos="380"/>
        <w:tab w:val="left" w:pos="680"/>
      </w:tabs>
      <w:spacing w:line="280" w:lineRule="atLeast"/>
      <w:ind w:left="720" w:hanging="288"/>
      <w:jc w:val="both"/>
    </w:pPr>
    <w:rPr>
      <w:szCs w:val="24"/>
    </w:rPr>
  </w:style>
  <w:style w:type="paragraph" w:styleId="NormaleWeb">
    <w:name w:val="Normal (Web)"/>
    <w:basedOn w:val="Normale"/>
    <w:uiPriority w:val="99"/>
    <w:pPr>
      <w:spacing w:beforeAutospacing="1" w:afterAutospacing="1"/>
    </w:pPr>
    <w:rPr>
      <w:rFonts w:ascii="Arial Unicode MS" w:eastAsia="Arial Unicode MS" w:hAnsi="Arial Unicode MS"/>
      <w:szCs w:val="24"/>
    </w:rPr>
  </w:style>
  <w:style w:type="paragraph" w:customStyle="1" w:styleId="Testo10modulistica">
    <w:name w:val="Testo 10 modulistica"/>
    <w:basedOn w:val="Normale"/>
    <w:uiPriority w:val="99"/>
    <w:pPr>
      <w:spacing w:line="288" w:lineRule="auto"/>
      <w:ind w:firstLine="360"/>
      <w:jc w:val="both"/>
      <w:textAlignment w:val="center"/>
    </w:pPr>
    <w:rPr>
      <w:rFonts w:ascii="NewAster" w:hAnsi="NewAster"/>
      <w:color w:val="000000"/>
      <w:sz w:val="20"/>
    </w:rPr>
  </w:style>
  <w:style w:type="paragraph" w:styleId="PreformattatoHTML">
    <w:name w:val="HTML Preformatted"/>
    <w:basedOn w:val="Normale"/>
    <w:link w:val="PreformattatoHTMLCarattere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uiPriority w:val="99"/>
    <w:semiHidden/>
    <w:rPr>
      <w:rFonts w:ascii="Courier New" w:hAnsi="Courier New" w:cs="Courier New"/>
      <w:color w:val="00000A"/>
      <w:sz w:val="20"/>
      <w:szCs w:val="20"/>
    </w:rPr>
  </w:style>
  <w:style w:type="character" w:customStyle="1" w:styleId="PreformattatoHTMLCarattere8">
    <w:name w:val="Preformattato HTML Carattere8"/>
    <w:basedOn w:val="Carpredefinitoparagrafo"/>
    <w:uiPriority w:val="99"/>
    <w:semiHidden/>
    <w:rPr>
      <w:rFonts w:ascii="Courier New" w:hAnsi="Courier New" w:cs="Courier New"/>
      <w:color w:val="00000A"/>
      <w:sz w:val="20"/>
      <w:szCs w:val="20"/>
    </w:rPr>
  </w:style>
  <w:style w:type="character" w:customStyle="1" w:styleId="PreformattatoHTMLCarattere7">
    <w:name w:val="Preformattato HTML Carattere7"/>
    <w:basedOn w:val="Carpredefinitoparagrafo"/>
    <w:uiPriority w:val="99"/>
    <w:semiHidden/>
    <w:rPr>
      <w:rFonts w:ascii="Courier New" w:hAnsi="Courier New" w:cs="Courier New"/>
      <w:color w:val="00000A"/>
      <w:sz w:val="20"/>
      <w:szCs w:val="20"/>
    </w:rPr>
  </w:style>
  <w:style w:type="character" w:customStyle="1" w:styleId="PreformattatoHTMLCarattere6">
    <w:name w:val="Preformattato HTML Carattere6"/>
    <w:basedOn w:val="Carpredefinitoparagrafo"/>
    <w:uiPriority w:val="99"/>
    <w:semiHidden/>
    <w:rPr>
      <w:rFonts w:ascii="Courier New" w:hAnsi="Courier New" w:cs="Courier New"/>
      <w:color w:val="00000A"/>
      <w:sz w:val="20"/>
      <w:szCs w:val="20"/>
    </w:rPr>
  </w:style>
  <w:style w:type="character" w:customStyle="1" w:styleId="PreformattatoHTMLCarattere5">
    <w:name w:val="Preformattato HTML Carattere5"/>
    <w:basedOn w:val="Carpredefinitoparagrafo"/>
    <w:uiPriority w:val="99"/>
    <w:semiHidden/>
    <w:rPr>
      <w:rFonts w:ascii="Courier New" w:hAnsi="Courier New" w:cs="Courier New"/>
      <w:color w:val="00000A"/>
      <w:sz w:val="20"/>
      <w:szCs w:val="20"/>
    </w:rPr>
  </w:style>
  <w:style w:type="character" w:customStyle="1" w:styleId="PreformattatoHTMLCarattere4">
    <w:name w:val="Preformattato HTML Carattere4"/>
    <w:basedOn w:val="Carpredefinitoparagrafo"/>
    <w:uiPriority w:val="99"/>
    <w:semiHidden/>
    <w:rPr>
      <w:rFonts w:ascii="Courier New" w:hAnsi="Courier New" w:cs="Courier New"/>
      <w:color w:val="00000A"/>
      <w:sz w:val="20"/>
      <w:szCs w:val="20"/>
    </w:rPr>
  </w:style>
  <w:style w:type="character" w:customStyle="1" w:styleId="PreformattatoHTMLCarattere3">
    <w:name w:val="Preformattato HTML Carattere3"/>
    <w:basedOn w:val="Carpredefinitoparagrafo"/>
    <w:uiPriority w:val="99"/>
    <w:semiHidden/>
    <w:rPr>
      <w:rFonts w:ascii="Courier New" w:hAnsi="Courier New" w:cs="Courier New"/>
      <w:color w:val="00000A"/>
      <w:sz w:val="20"/>
      <w:szCs w:val="20"/>
    </w:rPr>
  </w:style>
  <w:style w:type="character" w:customStyle="1" w:styleId="PreformattatoHTMLCarattere2">
    <w:name w:val="Preformattato HTML Carattere2"/>
    <w:basedOn w:val="Carpredefinitoparagrafo"/>
    <w:uiPriority w:val="99"/>
    <w:semiHidden/>
    <w:rPr>
      <w:rFonts w:ascii="Courier New" w:hAnsi="Courier New" w:cs="Courier New"/>
      <w:color w:val="00000A"/>
      <w:sz w:val="20"/>
      <w:szCs w:val="20"/>
    </w:rPr>
  </w:style>
  <w:style w:type="paragraph" w:customStyle="1" w:styleId="Default">
    <w:name w:val="Default"/>
    <w:uiPriority w:val="99"/>
    <w:pPr>
      <w:spacing w:after="0" w:line="240" w:lineRule="auto"/>
    </w:pPr>
    <w:rPr>
      <w:rFonts w:ascii="Arial" w:hAnsi="Arial" w:cs="Arial"/>
      <w:color w:val="000000"/>
      <w:sz w:val="24"/>
      <w:szCs w:val="24"/>
      <w:lang w:eastAsia="en-US"/>
    </w:rPr>
  </w:style>
  <w:style w:type="paragraph" w:customStyle="1" w:styleId="1">
    <w:name w:val="1"/>
    <w:basedOn w:val="Normale"/>
    <w:uiPriority w:val="99"/>
    <w:pPr>
      <w:spacing w:line="480" w:lineRule="atLeast"/>
      <w:ind w:right="335"/>
    </w:pPr>
  </w:style>
  <w:style w:type="paragraph" w:styleId="Nessunaspaziatura">
    <w:name w:val="No Spacing"/>
    <w:link w:val="NessunaspaziaturaCarattere"/>
    <w:uiPriority w:val="99"/>
    <w:qFormat/>
    <w:pPr>
      <w:spacing w:after="0" w:line="240" w:lineRule="auto"/>
    </w:pPr>
    <w:rPr>
      <w:rFonts w:ascii="Calibri" w:hAnsi="Calibri"/>
      <w:color w:val="00000A"/>
      <w:sz w:val="24"/>
    </w:rPr>
  </w:style>
  <w:style w:type="paragraph" w:styleId="Paragrafoelenco">
    <w:name w:val="List Paragraph"/>
    <w:basedOn w:val="Normale"/>
    <w:uiPriority w:val="99"/>
    <w:qFormat/>
    <w:pPr>
      <w:ind w:left="720"/>
      <w:contextualSpacing/>
    </w:pPr>
  </w:style>
  <w:style w:type="paragraph" w:customStyle="1" w:styleId="Corpotesto1">
    <w:name w:val="Corpo testo1"/>
    <w:basedOn w:val="Normale"/>
    <w:uiPriority w:val="99"/>
    <w:pPr>
      <w:spacing w:line="480" w:lineRule="atLeast"/>
      <w:ind w:right="335"/>
    </w:pPr>
  </w:style>
  <w:style w:type="paragraph" w:styleId="Mappadocumento">
    <w:name w:val="Document Map"/>
    <w:basedOn w:val="Normale"/>
    <w:link w:val="MappadocumentoCarattere1"/>
    <w:uiPriority w:val="99"/>
    <w:rPr>
      <w:rFonts w:ascii="Tahoma" w:hAnsi="Tahoma" w:cs="Tahoma"/>
      <w:sz w:val="16"/>
      <w:szCs w:val="16"/>
    </w:rPr>
  </w:style>
  <w:style w:type="character" w:customStyle="1" w:styleId="MappadocumentoCarattere">
    <w:name w:val="Mappa documento Carattere"/>
    <w:basedOn w:val="Carpredefinitoparagrafo"/>
    <w:uiPriority w:val="99"/>
    <w:semiHidden/>
    <w:rPr>
      <w:rFonts w:ascii="Segoe UI" w:hAnsi="Segoe UI" w:cs="Segoe UI"/>
      <w:color w:val="00000A"/>
      <w:sz w:val="16"/>
      <w:szCs w:val="16"/>
    </w:rPr>
  </w:style>
  <w:style w:type="character" w:customStyle="1" w:styleId="MappadocumentoCarattere8">
    <w:name w:val="Mappa documento Carattere8"/>
    <w:basedOn w:val="Carpredefinitoparagrafo"/>
    <w:uiPriority w:val="99"/>
    <w:semiHidden/>
    <w:rPr>
      <w:rFonts w:ascii="Segoe UI" w:hAnsi="Segoe UI" w:cs="Segoe UI"/>
      <w:color w:val="00000A"/>
      <w:sz w:val="16"/>
      <w:szCs w:val="16"/>
    </w:rPr>
  </w:style>
  <w:style w:type="character" w:customStyle="1" w:styleId="MappadocumentoCarattere7">
    <w:name w:val="Mappa documento Carattere7"/>
    <w:basedOn w:val="Carpredefinitoparagrafo"/>
    <w:uiPriority w:val="99"/>
    <w:semiHidden/>
    <w:rPr>
      <w:rFonts w:ascii="Segoe UI" w:hAnsi="Segoe UI" w:cs="Segoe UI"/>
      <w:color w:val="00000A"/>
      <w:sz w:val="16"/>
      <w:szCs w:val="16"/>
    </w:rPr>
  </w:style>
  <w:style w:type="character" w:customStyle="1" w:styleId="MappadocumentoCarattere6">
    <w:name w:val="Mappa documento Carattere6"/>
    <w:basedOn w:val="Carpredefinitoparagrafo"/>
    <w:uiPriority w:val="99"/>
    <w:semiHidden/>
    <w:rPr>
      <w:rFonts w:ascii="Segoe UI" w:hAnsi="Segoe UI" w:cs="Segoe UI"/>
      <w:color w:val="00000A"/>
      <w:sz w:val="16"/>
      <w:szCs w:val="16"/>
    </w:rPr>
  </w:style>
  <w:style w:type="character" w:customStyle="1" w:styleId="MappadocumentoCarattere5">
    <w:name w:val="Mappa documento Carattere5"/>
    <w:basedOn w:val="Carpredefinitoparagrafo"/>
    <w:uiPriority w:val="99"/>
    <w:semiHidden/>
    <w:rPr>
      <w:rFonts w:ascii="Segoe UI" w:hAnsi="Segoe UI" w:cs="Segoe UI"/>
      <w:color w:val="00000A"/>
      <w:sz w:val="16"/>
      <w:szCs w:val="16"/>
    </w:rPr>
  </w:style>
  <w:style w:type="character" w:customStyle="1" w:styleId="MappadocumentoCarattere4">
    <w:name w:val="Mappa documento Carattere4"/>
    <w:basedOn w:val="Carpredefinitoparagrafo"/>
    <w:uiPriority w:val="99"/>
    <w:semiHidden/>
    <w:rPr>
      <w:rFonts w:ascii="Segoe UI" w:hAnsi="Segoe UI" w:cs="Segoe UI"/>
      <w:color w:val="00000A"/>
      <w:sz w:val="16"/>
      <w:szCs w:val="16"/>
    </w:rPr>
  </w:style>
  <w:style w:type="character" w:customStyle="1" w:styleId="MappadocumentoCarattere3">
    <w:name w:val="Mappa documento Carattere3"/>
    <w:basedOn w:val="Carpredefinitoparagrafo"/>
    <w:uiPriority w:val="99"/>
    <w:semiHidden/>
    <w:rPr>
      <w:rFonts w:ascii="Tahoma" w:hAnsi="Tahoma" w:cs="Tahoma"/>
      <w:color w:val="00000A"/>
      <w:sz w:val="16"/>
      <w:szCs w:val="16"/>
    </w:rPr>
  </w:style>
  <w:style w:type="character" w:customStyle="1" w:styleId="MappadocumentoCarattere2">
    <w:name w:val="Mappa documento Carattere2"/>
    <w:basedOn w:val="Carpredefinitoparagrafo"/>
    <w:uiPriority w:val="99"/>
    <w:semiHidden/>
    <w:rPr>
      <w:rFonts w:ascii="Tahoma" w:hAnsi="Tahoma" w:cs="Tahoma"/>
      <w:color w:val="00000A"/>
      <w:sz w:val="16"/>
      <w:szCs w:val="16"/>
    </w:rPr>
  </w:style>
  <w:style w:type="paragraph" w:customStyle="1" w:styleId="sche3">
    <w:name w:val="sche_3"/>
    <w:uiPriority w:val="99"/>
    <w:pPr>
      <w:widowControl w:val="0"/>
      <w:spacing w:after="0" w:line="240" w:lineRule="auto"/>
      <w:jc w:val="both"/>
    </w:pPr>
    <w:rPr>
      <w:color w:val="00000A"/>
      <w:sz w:val="20"/>
      <w:szCs w:val="20"/>
      <w:lang w:val="en-US"/>
    </w:rPr>
  </w:style>
  <w:style w:type="paragraph" w:styleId="Soggettocommento">
    <w:name w:val="annotation subject"/>
    <w:basedOn w:val="Testocommento"/>
    <w:link w:val="SoggettocommentoCarattere1"/>
    <w:uiPriority w:val="99"/>
    <w:semiHidden/>
    <w:pPr>
      <w:ind w:firstLine="0"/>
      <w:jc w:val="left"/>
    </w:pPr>
    <w:rPr>
      <w:b/>
      <w:bCs/>
    </w:rPr>
  </w:style>
  <w:style w:type="character" w:customStyle="1" w:styleId="SoggettocommentoCarattere">
    <w:name w:val="Soggetto commento Carattere"/>
    <w:basedOn w:val="TestocommentoCarattere1"/>
    <w:uiPriority w:val="99"/>
    <w:semiHidden/>
    <w:rPr>
      <w:rFonts w:cs="Times New Roman"/>
      <w:b/>
      <w:bCs/>
      <w:color w:val="00000A"/>
      <w:sz w:val="20"/>
      <w:szCs w:val="20"/>
    </w:rPr>
  </w:style>
  <w:style w:type="character" w:customStyle="1" w:styleId="SoggettocommentoCarattere8">
    <w:name w:val="Soggetto commento Carattere8"/>
    <w:basedOn w:val="TestocommentoCarattere1"/>
    <w:uiPriority w:val="99"/>
    <w:semiHidden/>
    <w:rPr>
      <w:rFonts w:cs="Times New Roman"/>
      <w:b/>
      <w:bCs/>
      <w:color w:val="00000A"/>
      <w:sz w:val="20"/>
      <w:szCs w:val="20"/>
    </w:rPr>
  </w:style>
  <w:style w:type="character" w:customStyle="1" w:styleId="SoggettocommentoCarattere7">
    <w:name w:val="Soggetto commento Carattere7"/>
    <w:basedOn w:val="TestocommentoCarattere1"/>
    <w:uiPriority w:val="99"/>
    <w:semiHidden/>
    <w:rPr>
      <w:rFonts w:cs="Times New Roman"/>
      <w:b/>
      <w:bCs/>
      <w:color w:val="00000A"/>
      <w:sz w:val="20"/>
      <w:szCs w:val="20"/>
    </w:rPr>
  </w:style>
  <w:style w:type="character" w:customStyle="1" w:styleId="SoggettocommentoCarattere6">
    <w:name w:val="Soggetto commento Carattere6"/>
    <w:basedOn w:val="TestocommentoCarattere1"/>
    <w:uiPriority w:val="99"/>
    <w:semiHidden/>
    <w:rPr>
      <w:rFonts w:cs="Times New Roman"/>
      <w:b/>
      <w:bCs/>
      <w:color w:val="00000A"/>
      <w:sz w:val="20"/>
      <w:szCs w:val="20"/>
    </w:rPr>
  </w:style>
  <w:style w:type="character" w:customStyle="1" w:styleId="SoggettocommentoCarattere5">
    <w:name w:val="Soggetto commento Carattere5"/>
    <w:basedOn w:val="TestocommentoCarattere1"/>
    <w:uiPriority w:val="99"/>
    <w:semiHidden/>
    <w:rPr>
      <w:rFonts w:cs="Times New Roman"/>
      <w:b/>
      <w:bCs/>
      <w:color w:val="00000A"/>
      <w:sz w:val="20"/>
      <w:szCs w:val="20"/>
    </w:rPr>
  </w:style>
  <w:style w:type="character" w:customStyle="1" w:styleId="SoggettocommentoCarattere4">
    <w:name w:val="Soggetto commento Carattere4"/>
    <w:basedOn w:val="TestocommentoCarattere1"/>
    <w:uiPriority w:val="99"/>
    <w:semiHidden/>
    <w:rPr>
      <w:rFonts w:cs="Times New Roman"/>
      <w:b/>
      <w:bCs/>
      <w:color w:val="00000A"/>
      <w:sz w:val="20"/>
      <w:szCs w:val="20"/>
    </w:rPr>
  </w:style>
  <w:style w:type="character" w:customStyle="1" w:styleId="SoggettocommentoCarattere3">
    <w:name w:val="Soggetto commento Carattere3"/>
    <w:basedOn w:val="TestocommentoCarattere1"/>
    <w:uiPriority w:val="99"/>
    <w:semiHidden/>
    <w:rPr>
      <w:rFonts w:cs="Times New Roman"/>
      <w:b/>
      <w:bCs/>
      <w:color w:val="00000A"/>
      <w:sz w:val="20"/>
      <w:szCs w:val="20"/>
    </w:rPr>
  </w:style>
  <w:style w:type="character" w:customStyle="1" w:styleId="SoggettocommentoCarattere2">
    <w:name w:val="Soggetto commento Carattere2"/>
    <w:basedOn w:val="TestocommentoCarattere1"/>
    <w:uiPriority w:val="99"/>
    <w:semiHidden/>
    <w:rPr>
      <w:rFonts w:cs="Times New Roman"/>
      <w:b/>
      <w:bCs/>
      <w:color w:val="00000A"/>
      <w:sz w:val="20"/>
      <w:szCs w:val="20"/>
    </w:rPr>
  </w:style>
  <w:style w:type="paragraph" w:customStyle="1" w:styleId="sche4">
    <w:name w:val="sche_4"/>
    <w:uiPriority w:val="99"/>
    <w:pPr>
      <w:widowControl w:val="0"/>
      <w:spacing w:after="0" w:line="240" w:lineRule="auto"/>
      <w:jc w:val="both"/>
    </w:pPr>
    <w:rPr>
      <w:color w:val="00000A"/>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pPr>
      <w:ind w:left="708"/>
    </w:pPr>
    <w:rPr>
      <w:szCs w:val="24"/>
    </w:rPr>
  </w:style>
  <w:style w:type="paragraph" w:customStyle="1" w:styleId="Paragrafoelenco11">
    <w:name w:val="Paragrafo elenco11"/>
    <w:basedOn w:val="Normale"/>
    <w:uiPriority w:val="99"/>
    <w:pPr>
      <w:spacing w:after="200" w:line="276" w:lineRule="auto"/>
      <w:ind w:left="720"/>
      <w:contextualSpacing/>
    </w:pPr>
    <w:rPr>
      <w:rFonts w:ascii="Calibri" w:hAnsi="Calibri"/>
      <w:sz w:val="22"/>
      <w:szCs w:val="22"/>
      <w:lang w:eastAsia="en-US"/>
    </w:rPr>
  </w:style>
  <w:style w:type="paragraph" w:customStyle="1" w:styleId="Numerazioneperbuste">
    <w:name w:val="Numerazione per buste"/>
    <w:basedOn w:val="Normale"/>
    <w:uiPriority w:val="99"/>
    <w:pPr>
      <w:spacing w:before="120" w:after="120" w:line="360" w:lineRule="auto"/>
      <w:jc w:val="both"/>
    </w:pPr>
    <w:rPr>
      <w:szCs w:val="24"/>
    </w:rPr>
  </w:style>
  <w:style w:type="paragraph" w:customStyle="1" w:styleId="NormalLeft">
    <w:name w:val="Normal Left"/>
    <w:basedOn w:val="Normale"/>
    <w:uiPriority w:val="99"/>
    <w:pPr>
      <w:suppressAutoHyphens/>
      <w:spacing w:before="120" w:after="120"/>
    </w:pPr>
    <w:rPr>
      <w:szCs w:val="22"/>
    </w:rPr>
  </w:style>
  <w:style w:type="paragraph" w:customStyle="1" w:styleId="NormaleWeb1">
    <w:name w:val="Normale (Web)1"/>
    <w:basedOn w:val="Normale"/>
    <w:uiPriority w:val="99"/>
    <w:pPr>
      <w:suppressAutoHyphens/>
      <w:spacing w:before="280" w:after="280"/>
    </w:pPr>
    <w:rPr>
      <w:szCs w:val="24"/>
    </w:rPr>
  </w:style>
  <w:style w:type="paragraph" w:customStyle="1" w:styleId="Notaapidipagina">
    <w:name w:val="Nota a piè di pagina"/>
    <w:basedOn w:val="Normale"/>
    <w:uiPriority w:val="99"/>
    <w:rsid w:val="001A0A0B"/>
  </w:style>
  <w:style w:type="paragraph" w:customStyle="1" w:styleId="Contenutocornice">
    <w:name w:val="Contenuto cornice"/>
    <w:basedOn w:val="Normale"/>
    <w:uiPriority w:val="99"/>
    <w:rsid w:val="001A0A0B"/>
  </w:style>
  <w:style w:type="paragraph" w:customStyle="1" w:styleId="Quotations">
    <w:name w:val="Quotations"/>
    <w:basedOn w:val="Normale"/>
    <w:uiPriority w:val="99"/>
    <w:rsid w:val="001A0A0B"/>
  </w:style>
  <w:style w:type="paragraph" w:styleId="Sottotitolo">
    <w:name w:val="Subtitle"/>
    <w:basedOn w:val="Titolo"/>
    <w:link w:val="SottotitoloCarattere"/>
    <w:uiPriority w:val="99"/>
    <w:qFormat/>
    <w:rsid w:val="001A0A0B"/>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A"/>
      <w:sz w:val="24"/>
      <w:szCs w:val="24"/>
    </w:rPr>
  </w:style>
  <w:style w:type="paragraph" w:customStyle="1" w:styleId="Contenutotabella">
    <w:name w:val="Contenuto tabella"/>
    <w:basedOn w:val="Normale"/>
    <w:uiPriority w:val="99"/>
    <w:rsid w:val="001A0A0B"/>
  </w:style>
  <w:style w:type="paragraph" w:customStyle="1" w:styleId="Titolotabella">
    <w:name w:val="Titolo tabella"/>
    <w:basedOn w:val="Contenutotabella"/>
    <w:uiPriority w:val="99"/>
    <w:rsid w:val="001A0A0B"/>
  </w:style>
  <w:style w:type="table" w:styleId="Grigliatabella">
    <w:name w:val="Table Grid"/>
    <w:basedOn w:val="Tabellanormale"/>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locked/>
    <w:rsid w:val="003E0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o.it/it/ateneo/bandi-di-gara/gare-di-appalto-e-vend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D636-F3E1-4EAE-A25C-7F744E25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1137</Words>
  <Characters>7274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subject/>
  <dc:creator>apn</dc:creator>
  <cp:keywords/>
  <dc:description/>
  <cp:lastModifiedBy>Paola Scarale</cp:lastModifiedBy>
  <cp:revision>17</cp:revision>
  <cp:lastPrinted>2019-01-21T14:44:00Z</cp:lastPrinted>
  <dcterms:created xsi:type="dcterms:W3CDTF">2020-03-09T09:21:00Z</dcterms:created>
  <dcterms:modified xsi:type="dcterms:W3CDTF">2021-06-29T10:05:00Z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